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99" w:rsidRDefault="00407699" w:rsidP="00407699">
      <w:pPr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</w:rPr>
        <w:t>ELECTRICAL ELECTRONIC</w:t>
      </w:r>
      <w:r w:rsidR="00B648E6">
        <w:rPr>
          <w:rFonts w:asciiTheme="minorHAnsi" w:hAnsiTheme="minorHAnsi" w:cstheme="minorHAnsi"/>
          <w:b/>
          <w:sz w:val="32"/>
        </w:rPr>
        <w:t>S</w:t>
      </w:r>
      <w:r>
        <w:rPr>
          <w:rFonts w:asciiTheme="minorHAnsi" w:hAnsiTheme="minorHAnsi" w:cstheme="minorHAnsi"/>
          <w:b/>
          <w:sz w:val="32"/>
        </w:rPr>
        <w:t xml:space="preserve"> ENGINEERING M</w:t>
      </w:r>
      <w:r w:rsidR="00087188">
        <w:rPr>
          <w:rFonts w:asciiTheme="minorHAnsi" w:hAnsiTheme="minorHAnsi" w:cstheme="minorHAnsi"/>
          <w:b/>
          <w:sz w:val="32"/>
        </w:rPr>
        <w:t>Sc</w:t>
      </w:r>
      <w:r>
        <w:rPr>
          <w:rFonts w:asciiTheme="minorHAnsi" w:hAnsiTheme="minorHAnsi" w:cstheme="minorHAnsi"/>
          <w:b/>
          <w:sz w:val="32"/>
        </w:rPr>
        <w:t xml:space="preserve"> PROGRAMME</w:t>
      </w:r>
    </w:p>
    <w:p w:rsidR="00407699" w:rsidRDefault="00407699" w:rsidP="00407699"/>
    <w:tbl>
      <w:tblPr>
        <w:tblW w:w="5572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5493"/>
        <w:gridCol w:w="563"/>
        <w:gridCol w:w="845"/>
        <w:gridCol w:w="579"/>
        <w:gridCol w:w="563"/>
        <w:gridCol w:w="937"/>
      </w:tblGrid>
      <w:tr w:rsidR="00407699" w:rsidRPr="00FA2950" w:rsidTr="00407699">
        <w:trPr>
          <w:trHeight w:val="450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</w:t>
            </w:r>
            <w:r w:rsidR="00DE745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rst Year</w:t>
            </w:r>
          </w:p>
        </w:tc>
      </w:tr>
      <w:tr w:rsidR="00407699" w:rsidRPr="00FA2950" w:rsidTr="00407699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407699" w:rsidRPr="00FA2950" w:rsidRDefault="000271F2" w:rsidP="00407699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I.</w:t>
            </w:r>
            <w:r w:rsidR="00407699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407699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DE745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5010</w:t>
            </w:r>
            <w:r w:rsidR="00DE7453">
              <w:rPr>
                <w:rFonts w:ascii="Calibri" w:hAnsi="Calibri" w:cs="Calibri"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</w:rPr>
              <w:t>1101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4A059A" w:rsidRDefault="00270733" w:rsidP="00995C66">
            <w:pPr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w:anchor="EN49" w:history="1">
              <w:r w:rsidR="00995C66" w:rsidRPr="00191424">
                <w:rPr>
                  <w:rStyle w:val="Kpr"/>
                  <w:rFonts w:ascii="Calibri" w:hAnsi="Calibri" w:cs="Calibri"/>
                  <w:sz w:val="22"/>
                </w:rPr>
                <w:t>THE SCIENTIFIC RESEARCH METHODS AND ITS ETHICS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8A7698" w:rsidRDefault="00995C66" w:rsidP="00995C6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7698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503102501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270733" w:rsidP="00995C66">
            <w:pPr>
              <w:rPr>
                <w:rFonts w:asciiTheme="minorHAnsi" w:hAnsiTheme="minorHAnsi" w:cs="Arial"/>
                <w:sz w:val="22"/>
              </w:rPr>
            </w:pPr>
            <w:hyperlink w:anchor="EN1" w:history="1">
              <w:r w:rsidR="00995C66" w:rsidRPr="00B648E6">
                <w:rPr>
                  <w:rStyle w:val="Kpr"/>
                  <w:rFonts w:asciiTheme="minorHAnsi" w:hAnsiTheme="minorHAnsi" w:cs="Arial"/>
                  <w:sz w:val="22"/>
                </w:rPr>
                <w:t>INTRODUCTION TO LINEAR TRANSFORMATIONS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8A7698" w:rsidRDefault="00995C66" w:rsidP="00995C6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7698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0271F2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0271F2">
              <w:rPr>
                <w:rFonts w:asciiTheme="minorHAnsi" w:hAnsiTheme="minorHAnsi" w:cs="Arial"/>
                <w:sz w:val="22"/>
                <w:szCs w:val="22"/>
              </w:rPr>
              <w:t xml:space="preserve">I.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95C66" w:rsidRPr="00FA2950" w:rsidTr="00407699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995C66" w:rsidRPr="00FA2950" w:rsidRDefault="000271F2" w:rsidP="00995C66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II. </w:t>
            </w:r>
            <w:r w:rsidR="00995C66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Semester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8A7698" w:rsidRDefault="00995C66" w:rsidP="00995C6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Calibri"/>
                <w:color w:val="000000"/>
                <w:sz w:val="22"/>
                <w:szCs w:val="22"/>
              </w:rPr>
              <w:t>50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31</w:t>
            </w:r>
            <w:r w:rsidRPr="00FA2950">
              <w:rPr>
                <w:rFonts w:asciiTheme="minorHAnsi" w:hAnsiTheme="minorHAnsi" w:cs="Calibri"/>
                <w:color w:val="000000"/>
                <w:sz w:val="22"/>
                <w:szCs w:val="22"/>
              </w:rPr>
              <w:t>02001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Sem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nar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0+1+0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8A7698" w:rsidRDefault="00995C66" w:rsidP="00995C6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7698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0271F2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0271F2">
              <w:rPr>
                <w:rFonts w:asciiTheme="minorHAnsi" w:hAnsiTheme="minorHAnsi" w:cs="Arial"/>
                <w:sz w:val="22"/>
                <w:szCs w:val="22"/>
              </w:rPr>
              <w:t xml:space="preserve">II.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95C66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TOTAL OF FIRST YEAR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995C66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407699" w:rsidRDefault="00407699" w:rsidP="00407699"/>
    <w:tbl>
      <w:tblPr>
        <w:tblW w:w="5572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24"/>
        <w:gridCol w:w="5498"/>
        <w:gridCol w:w="564"/>
        <w:gridCol w:w="67"/>
        <w:gridCol w:w="779"/>
        <w:gridCol w:w="578"/>
        <w:gridCol w:w="566"/>
        <w:gridCol w:w="921"/>
        <w:gridCol w:w="6"/>
      </w:tblGrid>
      <w:tr w:rsidR="00995C66" w:rsidTr="004979ED">
        <w:trPr>
          <w:gridAfter w:val="1"/>
          <w:wAfter w:w="3" w:type="pct"/>
          <w:trHeight w:val="450"/>
          <w:tblCellSpacing w:w="0" w:type="dxa"/>
        </w:trPr>
        <w:tc>
          <w:tcPr>
            <w:tcW w:w="4997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995C66" w:rsidRDefault="00995C66" w:rsidP="00497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Second Year</w:t>
            </w:r>
          </w:p>
        </w:tc>
      </w:tr>
      <w:tr w:rsidR="00995C66" w:rsidRPr="00FA2950" w:rsidTr="004979ED">
        <w:trPr>
          <w:trHeight w:val="375"/>
          <w:tblCellSpacing w:w="0" w:type="dxa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995C66" w:rsidRPr="00FA2950" w:rsidRDefault="000271F2" w:rsidP="004979ED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III.</w:t>
            </w:r>
            <w:r w:rsidR="00995C66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995C66" w:rsidRPr="00DE5E21" w:rsidTr="004979ED">
        <w:trPr>
          <w:gridAfter w:val="1"/>
          <w:wAfter w:w="3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DE5E21" w:rsidRDefault="00995C66" w:rsidP="004979ED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DE5E21">
              <w:rPr>
                <w:rFonts w:asciiTheme="minorHAnsi" w:hAnsiTheme="minorHAnsi" w:cs="Arial"/>
                <w:sz w:val="22"/>
                <w:szCs w:val="20"/>
              </w:rPr>
              <w:t>Code</w:t>
            </w:r>
          </w:p>
        </w:tc>
        <w:tc>
          <w:tcPr>
            <w:tcW w:w="2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DE5E21" w:rsidRDefault="00995C66" w:rsidP="004979ED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DE5E21">
              <w:rPr>
                <w:rFonts w:asciiTheme="minorHAnsi" w:hAnsiTheme="minorHAnsi" w:cs="Arial"/>
                <w:sz w:val="22"/>
                <w:szCs w:val="20"/>
              </w:rPr>
              <w:t>Course T</w:t>
            </w:r>
            <w:r w:rsidR="00DE7453">
              <w:rPr>
                <w:rFonts w:asciiTheme="minorHAnsi" w:hAnsiTheme="minorHAnsi" w:cs="Arial"/>
                <w:sz w:val="22"/>
                <w:szCs w:val="20"/>
              </w:rPr>
              <w:t>I</w:t>
            </w:r>
            <w:r w:rsidRPr="00DE5E21">
              <w:rPr>
                <w:rFonts w:asciiTheme="minorHAnsi" w:hAnsiTheme="minorHAnsi" w:cs="Arial"/>
                <w:sz w:val="22"/>
                <w:szCs w:val="20"/>
              </w:rPr>
              <w:t>tle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DE5E21" w:rsidRDefault="00995C66" w:rsidP="004979ED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DE5E21">
              <w:rPr>
                <w:rFonts w:asciiTheme="minorHAnsi" w:hAnsiTheme="minorHAnsi" w:cs="Arial"/>
                <w:sz w:val="22"/>
                <w:szCs w:val="20"/>
              </w:rPr>
              <w:t>ECTS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DE5E21" w:rsidRDefault="00995C66" w:rsidP="004979ED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DE5E21">
              <w:rPr>
                <w:rFonts w:asciiTheme="minorHAnsi" w:hAnsiTheme="minorHAnsi" w:cs="Arial"/>
                <w:sz w:val="22"/>
                <w:szCs w:val="20"/>
              </w:rPr>
              <w:t>T+P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995C66" w:rsidRPr="00DE5E21" w:rsidRDefault="00995C66" w:rsidP="004979ED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DE5E21" w:rsidRDefault="00995C66" w:rsidP="004979ED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DE5E21">
              <w:rPr>
                <w:rFonts w:asciiTheme="minorHAnsi" w:hAnsiTheme="minorHAnsi" w:cs="Arial"/>
                <w:sz w:val="22"/>
                <w:szCs w:val="20"/>
              </w:rPr>
              <w:t>C/E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DE5E21" w:rsidRDefault="00995C66" w:rsidP="004979ED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DE5E21">
              <w:rPr>
                <w:rFonts w:asciiTheme="minorHAnsi" w:hAnsiTheme="minorHAnsi" w:cs="Arial"/>
                <w:sz w:val="22"/>
                <w:szCs w:val="20"/>
              </w:rPr>
              <w:t>Language</w:t>
            </w:r>
          </w:p>
        </w:tc>
      </w:tr>
      <w:tr w:rsidR="00995C66" w:rsidRPr="00D57D11" w:rsidTr="004979ED">
        <w:trPr>
          <w:gridAfter w:val="1"/>
          <w:wAfter w:w="3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503101702</w:t>
            </w:r>
          </w:p>
        </w:tc>
        <w:tc>
          <w:tcPr>
            <w:tcW w:w="2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MSc THESIS STUDY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191424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91424">
              <w:rPr>
                <w:rFonts w:asciiTheme="minorHAnsi" w:hAnsiTheme="minorHAnsi" w:cs="Arial"/>
                <w:sz w:val="22"/>
                <w:szCs w:val="22"/>
              </w:rPr>
              <w:t>0+1+0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191424" w:rsidRDefault="00995C66" w:rsidP="00995C6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191424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D57D11" w:rsidRDefault="00995C66" w:rsidP="00995C66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D57D11">
              <w:rPr>
                <w:rFonts w:asciiTheme="minorHAnsi" w:hAnsiTheme="minorHAnsi" w:cs="Arial"/>
                <w:sz w:val="22"/>
                <w:szCs w:val="20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0"/>
              </w:rPr>
              <w:t>I</w:t>
            </w:r>
            <w:r w:rsidRPr="00D57D11">
              <w:rPr>
                <w:rFonts w:asciiTheme="minorHAnsi" w:hAnsiTheme="minorHAnsi" w:cs="Arial"/>
                <w:sz w:val="22"/>
                <w:szCs w:val="20"/>
              </w:rPr>
              <w:t>sh</w:t>
            </w:r>
          </w:p>
        </w:tc>
      </w:tr>
      <w:tr w:rsidR="00995C66" w:rsidRPr="00D57D11" w:rsidTr="004979ED">
        <w:trPr>
          <w:gridAfter w:val="1"/>
          <w:wAfter w:w="3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503101703</w:t>
            </w:r>
          </w:p>
        </w:tc>
        <w:tc>
          <w:tcPr>
            <w:tcW w:w="2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191424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91424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191424" w:rsidRDefault="00995C66" w:rsidP="00995C6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191424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Pr="00D57D11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D57D11">
              <w:rPr>
                <w:rFonts w:asciiTheme="minorHAnsi" w:hAnsiTheme="minorHAnsi" w:cs="Arial"/>
                <w:sz w:val="22"/>
                <w:szCs w:val="20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0"/>
              </w:rPr>
              <w:t>I</w:t>
            </w:r>
            <w:r w:rsidRPr="00D57D11">
              <w:rPr>
                <w:rFonts w:asciiTheme="minorHAnsi" w:hAnsiTheme="minorHAnsi" w:cs="Arial"/>
                <w:sz w:val="22"/>
                <w:szCs w:val="20"/>
              </w:rPr>
              <w:t>sh</w:t>
            </w:r>
          </w:p>
        </w:tc>
      </w:tr>
      <w:tr w:rsidR="00995C66" w:rsidRPr="00FA2950" w:rsidTr="004979ED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0271F2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0271F2">
              <w:rPr>
                <w:rFonts w:asciiTheme="minorHAnsi" w:hAnsiTheme="minorHAnsi" w:cs="Arial"/>
                <w:sz w:val="22"/>
                <w:szCs w:val="22"/>
              </w:rPr>
              <w:t>III.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191424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95C66" w:rsidRPr="00191424" w:rsidTr="004979ED">
        <w:trPr>
          <w:trHeight w:val="375"/>
          <w:tblCellSpacing w:w="0" w:type="dxa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995C66" w:rsidRPr="00191424" w:rsidRDefault="000271F2" w:rsidP="004979ED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IV.</w:t>
            </w:r>
            <w:r w:rsidR="00995C66" w:rsidRPr="00191424"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</w:t>
            </w:r>
          </w:p>
        </w:tc>
      </w:tr>
      <w:tr w:rsidR="00995C66" w:rsidRPr="00FA2950" w:rsidTr="004979ED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191424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995C66" w:rsidRPr="00D57D11" w:rsidTr="004979ED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503101702</w:t>
            </w:r>
          </w:p>
        </w:tc>
        <w:tc>
          <w:tcPr>
            <w:tcW w:w="2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MSc THESIS STUDY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191424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91424">
              <w:rPr>
                <w:rFonts w:asciiTheme="minorHAnsi" w:hAnsiTheme="minorHAnsi" w:cs="Arial"/>
                <w:sz w:val="22"/>
                <w:szCs w:val="22"/>
              </w:rPr>
              <w:t>0+1+0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191424" w:rsidRDefault="00995C66" w:rsidP="00995C6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191424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D57D11" w:rsidRDefault="00995C66" w:rsidP="00995C66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D57D11">
              <w:rPr>
                <w:rFonts w:asciiTheme="minorHAnsi" w:hAnsiTheme="minorHAnsi" w:cs="Arial"/>
                <w:sz w:val="22"/>
                <w:szCs w:val="20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0"/>
              </w:rPr>
              <w:t>I</w:t>
            </w:r>
            <w:r w:rsidRPr="00D57D11">
              <w:rPr>
                <w:rFonts w:asciiTheme="minorHAnsi" w:hAnsiTheme="minorHAnsi" w:cs="Arial"/>
                <w:sz w:val="22"/>
                <w:szCs w:val="20"/>
              </w:rPr>
              <w:t>sh</w:t>
            </w:r>
          </w:p>
        </w:tc>
      </w:tr>
      <w:tr w:rsidR="00995C66" w:rsidRPr="00D57D11" w:rsidTr="004979ED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503101703</w:t>
            </w:r>
          </w:p>
        </w:tc>
        <w:tc>
          <w:tcPr>
            <w:tcW w:w="2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Default="00995C66" w:rsidP="0099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191424" w:rsidRDefault="00995C66" w:rsidP="00995C6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91424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Default="00995C66" w:rsidP="0099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95C66" w:rsidRPr="00191424" w:rsidRDefault="00995C66" w:rsidP="00995C6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191424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995C66" w:rsidRPr="00D57D11" w:rsidRDefault="00995C66" w:rsidP="00995C66">
            <w:pPr>
              <w:jc w:val="center"/>
              <w:rPr>
                <w:rFonts w:asciiTheme="minorHAnsi" w:hAnsiTheme="minorHAnsi"/>
                <w:sz w:val="22"/>
              </w:rPr>
            </w:pPr>
            <w:r w:rsidRPr="00D57D11">
              <w:rPr>
                <w:rFonts w:asciiTheme="minorHAnsi" w:hAnsiTheme="minorHAnsi" w:cs="Arial"/>
                <w:sz w:val="22"/>
                <w:szCs w:val="20"/>
              </w:rPr>
              <w:t>Turk</w:t>
            </w:r>
            <w:r w:rsidR="00DE7453">
              <w:rPr>
                <w:rFonts w:asciiTheme="minorHAnsi" w:hAnsiTheme="minorHAnsi" w:cs="Arial"/>
                <w:sz w:val="22"/>
                <w:szCs w:val="20"/>
              </w:rPr>
              <w:t>I</w:t>
            </w:r>
            <w:r w:rsidRPr="00D57D11">
              <w:rPr>
                <w:rFonts w:asciiTheme="minorHAnsi" w:hAnsiTheme="minorHAnsi" w:cs="Arial"/>
                <w:sz w:val="22"/>
                <w:szCs w:val="20"/>
              </w:rPr>
              <w:t>sh</w:t>
            </w:r>
          </w:p>
        </w:tc>
      </w:tr>
      <w:tr w:rsidR="00995C66" w:rsidRPr="00FA2950" w:rsidTr="004979ED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0271F2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0271F2">
              <w:rPr>
                <w:rFonts w:asciiTheme="minorHAnsi" w:hAnsiTheme="minorHAnsi" w:cs="Arial"/>
                <w:sz w:val="22"/>
                <w:szCs w:val="22"/>
              </w:rPr>
              <w:t>IV.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95C66" w:rsidRPr="00FA2950" w:rsidTr="004979ED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>
              <w:rPr>
                <w:rFonts w:asciiTheme="minorHAnsi" w:hAnsiTheme="minorHAnsi" w:cs="Arial"/>
                <w:sz w:val="22"/>
                <w:szCs w:val="22"/>
              </w:rPr>
              <w:t>SECOND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YEAR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995C66" w:rsidRPr="00FA2950" w:rsidRDefault="00995C66" w:rsidP="004979ED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995C66" w:rsidRDefault="00995C66" w:rsidP="00407699">
      <w:pPr>
        <w:tabs>
          <w:tab w:val="left" w:pos="6825"/>
        </w:tabs>
        <w:outlineLvl w:val="0"/>
      </w:pPr>
    </w:p>
    <w:tbl>
      <w:tblPr>
        <w:tblW w:w="5572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5494"/>
        <w:gridCol w:w="564"/>
        <w:gridCol w:w="846"/>
        <w:gridCol w:w="579"/>
        <w:gridCol w:w="564"/>
        <w:gridCol w:w="933"/>
      </w:tblGrid>
      <w:tr w:rsidR="00407699" w:rsidRPr="00FA2950" w:rsidTr="00407699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407699" w:rsidRPr="00FA2950" w:rsidRDefault="00407699" w:rsidP="00407699">
            <w:pPr>
              <w:rPr>
                <w:rFonts w:asciiTheme="minorHAnsi" w:hAnsiTheme="minorHAnsi" w:cs="Arial"/>
                <w:b/>
                <w:sz w:val="22"/>
              </w:rPr>
            </w:pPr>
            <w:r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Elect</w:t>
            </w:r>
            <w:r w:rsidR="00DE7453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</w:t>
            </w:r>
            <w:r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ve Courses</w:t>
            </w:r>
          </w:p>
        </w:tc>
      </w:tr>
      <w:tr w:rsidR="00407699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E7453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20" w:history="1">
              <w:r w:rsidR="002A2FCD" w:rsidRPr="00341440">
                <w:rPr>
                  <w:rStyle w:val="Kpr"/>
                  <w:rFonts w:ascii="Calibri" w:hAnsi="Calibri"/>
                  <w:sz w:val="22"/>
                </w:rPr>
                <w:t>ENGINEERING MATHEMATICS 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503101502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16" w:history="1">
              <w:r w:rsidR="002A2FCD" w:rsidRPr="00263B3F">
                <w:rPr>
                  <w:rStyle w:val="Kpr"/>
                  <w:rFonts w:ascii="Calibri" w:hAnsi="Calibri"/>
                  <w:sz w:val="22"/>
                </w:rPr>
                <w:t>ELECTRIC POWER SYSTEM RELIABILITY MODELLING 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503101503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26" w:history="1">
              <w:r w:rsidR="002A2FCD" w:rsidRPr="004E5D24">
                <w:rPr>
                  <w:rStyle w:val="Kpr"/>
                  <w:rFonts w:ascii="Calibri" w:hAnsi="Calibri"/>
                  <w:sz w:val="22"/>
                </w:rPr>
                <w:t>SOUND PRODUCTION AND ANALYSIS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979ED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lastRenderedPageBreak/>
              <w:t>503101504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25" w:history="1">
              <w:r w:rsidR="002A2FCD" w:rsidRPr="004E5D24">
                <w:rPr>
                  <w:rStyle w:val="Kpr"/>
                  <w:rFonts w:ascii="Calibri" w:hAnsi="Calibri"/>
                  <w:sz w:val="22"/>
                </w:rPr>
                <w:t>DIGITAL SIGNAL PROCESSING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979ED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503101505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14" w:history="1">
              <w:r w:rsidR="002A2FCD">
                <w:rPr>
                  <w:rStyle w:val="Kpr"/>
                  <w:rFonts w:ascii="Calibri" w:hAnsi="Calibri"/>
                  <w:sz w:val="22"/>
                </w:rPr>
                <w:t>LI</w:t>
              </w:r>
              <w:r w:rsidR="002A2FCD" w:rsidRPr="00263B3F">
                <w:rPr>
                  <w:rStyle w:val="Kpr"/>
                  <w:rFonts w:ascii="Calibri" w:hAnsi="Calibri"/>
                  <w:sz w:val="22"/>
                </w:rPr>
                <w:t>NEAR PRO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GRAMMI</w:t>
              </w:r>
              <w:r w:rsidR="002A2FCD" w:rsidRPr="00263B3F">
                <w:rPr>
                  <w:rStyle w:val="Kpr"/>
                  <w:rFonts w:ascii="Calibri" w:hAnsi="Calibri"/>
                  <w:sz w:val="22"/>
                </w:rPr>
                <w:t>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503101506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263B3F">
            <w:pPr>
              <w:rPr>
                <w:rFonts w:ascii="Calibri" w:hAnsi="Calibri"/>
                <w:color w:val="000000"/>
                <w:sz w:val="22"/>
              </w:rPr>
            </w:pPr>
            <w:hyperlink w:anchor="EN12" w:history="1">
              <w:r w:rsidR="002A2FCD">
                <w:rPr>
                  <w:rStyle w:val="Kpr"/>
                  <w:rFonts w:ascii="Calibri" w:hAnsi="Calibri"/>
                  <w:sz w:val="22"/>
                </w:rPr>
                <w:t>COMPUTER VI</w:t>
              </w:r>
              <w:r w:rsidR="002A2FCD" w:rsidRPr="00BF399A">
                <w:rPr>
                  <w:rStyle w:val="Kpr"/>
                  <w:rFonts w:ascii="Calibri" w:hAnsi="Calibri"/>
                  <w:sz w:val="22"/>
                </w:rPr>
                <w:t>S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BF399A">
                <w:rPr>
                  <w:rStyle w:val="Kpr"/>
                  <w:rFonts w:ascii="Calibri" w:hAnsi="Calibri"/>
                  <w:sz w:val="22"/>
                </w:rPr>
                <w:t>ON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503101507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341440">
            <w:pPr>
              <w:rPr>
                <w:rFonts w:ascii="Calibri" w:hAnsi="Calibri"/>
                <w:color w:val="000000"/>
                <w:sz w:val="22"/>
              </w:rPr>
            </w:pPr>
            <w:hyperlink w:anchor="EN19" w:history="1">
              <w:r w:rsidR="002A2FCD" w:rsidRPr="00341440">
                <w:rPr>
                  <w:rStyle w:val="Kpr"/>
                  <w:rFonts w:ascii="Calibri" w:hAnsi="Calibri"/>
                  <w:sz w:val="22"/>
                </w:rPr>
                <w:t>ADVANCED D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IGI</w:t>
              </w:r>
              <w:r w:rsidR="002A2FCD" w:rsidRPr="00341440">
                <w:rPr>
                  <w:rStyle w:val="Kpr"/>
                  <w:rFonts w:ascii="Calibri" w:hAnsi="Calibri"/>
                  <w:sz w:val="22"/>
                </w:rPr>
                <w:t>TAL IMAGE PROCESS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341440">
                <w:rPr>
                  <w:rStyle w:val="Kpr"/>
                  <w:rFonts w:ascii="Calibri" w:hAnsi="Calibri"/>
                  <w:sz w:val="22"/>
                </w:rPr>
                <w:t>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503101508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28" w:history="1">
              <w:r w:rsidR="002A2FCD" w:rsidRPr="004E5D24">
                <w:rPr>
                  <w:rStyle w:val="Kpr"/>
                  <w:rFonts w:ascii="Calibri" w:hAnsi="Calibri"/>
                  <w:sz w:val="22"/>
                </w:rPr>
                <w:t xml:space="preserve">RENEWABLE ENERGY SOURCES    </w:t>
              </w:r>
            </w:hyperlink>
            <w:r w:rsidR="002A2FCD" w:rsidRPr="004E5D24"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979ED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503101509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13" w:history="1">
              <w:r w:rsidR="002A2FCD" w:rsidRPr="00263B3F">
                <w:rPr>
                  <w:rStyle w:val="Kpr"/>
                  <w:rFonts w:ascii="Calibri" w:hAnsi="Calibri"/>
                  <w:sz w:val="22"/>
                </w:rPr>
                <w:t>FUZZY LOGIC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503101510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966520">
            <w:pPr>
              <w:rPr>
                <w:rFonts w:ascii="Calibri" w:hAnsi="Calibri"/>
                <w:color w:val="000000"/>
                <w:sz w:val="22"/>
              </w:rPr>
            </w:pPr>
            <w:hyperlink w:anchor="EN10" w:history="1">
              <w:r w:rsidR="002A2FCD" w:rsidRPr="00966520">
                <w:rPr>
                  <w:rStyle w:val="Kpr"/>
                  <w:rFonts w:ascii="Calibri" w:hAnsi="Calibri"/>
                  <w:sz w:val="22"/>
                </w:rPr>
                <w:t>ADVANCED RA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ILWAY SI</w:t>
              </w:r>
              <w:r w:rsidR="002A2FCD" w:rsidRPr="00966520">
                <w:rPr>
                  <w:rStyle w:val="Kpr"/>
                  <w:rFonts w:ascii="Calibri" w:hAnsi="Calibri"/>
                  <w:sz w:val="22"/>
                </w:rPr>
                <w:t>GNA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LI</w:t>
              </w:r>
              <w:r w:rsidR="002A2FCD" w:rsidRPr="00966520">
                <w:rPr>
                  <w:rStyle w:val="Kpr"/>
                  <w:rFonts w:ascii="Calibri" w:hAnsi="Calibri"/>
                  <w:sz w:val="22"/>
                </w:rPr>
                <w:t>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503101511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18" w:history="1">
              <w:r w:rsidR="002A2FCD" w:rsidRPr="00341440">
                <w:rPr>
                  <w:rStyle w:val="Kpr"/>
                  <w:rFonts w:ascii="Calibri" w:hAnsi="Calibri"/>
                  <w:sz w:val="22"/>
                </w:rPr>
                <w:t>ADVANCED ELECTROMAGNETIC THEORY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185C3C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503101512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185C3C" w:rsidRDefault="00270733" w:rsidP="00185C3C">
            <w:pPr>
              <w:rPr>
                <w:rFonts w:ascii="Calibri" w:hAnsi="Calibri"/>
                <w:color w:val="000000"/>
                <w:sz w:val="22"/>
              </w:rPr>
            </w:pPr>
            <w:hyperlink w:anchor="EN47" w:history="1">
              <w:r w:rsidR="002A2FCD" w:rsidRPr="00185C3C">
                <w:rPr>
                  <w:rStyle w:val="Kpr"/>
                  <w:rFonts w:ascii="Calibri" w:hAnsi="Calibri"/>
                  <w:sz w:val="22"/>
                </w:rPr>
                <w:t>MEMORY DEVICES AND TECHNOLOGIES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185C3C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185C3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185C3C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185C3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185C3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185C3C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503101513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185C3C" w:rsidRDefault="00270733" w:rsidP="00185C3C">
            <w:pPr>
              <w:rPr>
                <w:rFonts w:ascii="Calibri" w:hAnsi="Calibri"/>
                <w:color w:val="000000"/>
                <w:sz w:val="22"/>
              </w:rPr>
            </w:pPr>
            <w:hyperlink w:anchor="EN48" w:history="1">
              <w:r w:rsidR="002A2FCD" w:rsidRPr="00185C3C">
                <w:rPr>
                  <w:rStyle w:val="Kpr"/>
                  <w:rFonts w:ascii="Calibri" w:hAnsi="Calibri"/>
                  <w:sz w:val="22"/>
                </w:rPr>
                <w:t>INTRODUCTION TO NONLINEAR SYSTEMS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185C3C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185C3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185C3C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185C3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185C3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002F45" w:rsidRDefault="002A2FCD" w:rsidP="00002F45">
            <w:pPr>
              <w:rPr>
                <w:rFonts w:asciiTheme="minorHAnsi" w:hAnsiTheme="minorHAnsi"/>
                <w:color w:val="000000"/>
                <w:sz w:val="22"/>
              </w:rPr>
            </w:pPr>
            <w:r w:rsidRPr="00002F45">
              <w:rPr>
                <w:rFonts w:asciiTheme="minorHAnsi" w:hAnsiTheme="minorHAnsi"/>
                <w:color w:val="000000"/>
                <w:sz w:val="22"/>
                <w:szCs w:val="22"/>
              </w:rPr>
              <w:t>503101514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002F45" w:rsidRDefault="00270733" w:rsidP="00002F45">
            <w:pPr>
              <w:rPr>
                <w:rFonts w:asciiTheme="minorHAnsi" w:hAnsiTheme="minorHAnsi"/>
                <w:sz w:val="22"/>
              </w:rPr>
            </w:pPr>
            <w:hyperlink w:anchor="EN52" w:history="1">
              <w:r w:rsidR="002A2FCD" w:rsidRPr="00735F47">
                <w:rPr>
                  <w:rStyle w:val="Kpr"/>
                  <w:rFonts w:asciiTheme="minorHAnsi" w:hAnsiTheme="minorHAnsi"/>
                  <w:sz w:val="22"/>
                  <w:szCs w:val="22"/>
                </w:rPr>
                <w:t>MEMS BASED ACCELEROMETERS AND NAVIGATION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02F4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DE7453">
            <w:pPr>
              <w:rPr>
                <w:rFonts w:ascii="Calibri" w:hAnsi="Calibri"/>
                <w:color w:val="000000"/>
                <w:sz w:val="22"/>
              </w:rPr>
            </w:pPr>
            <w:r w:rsidRPr="005931B9">
              <w:rPr>
                <w:rFonts w:ascii="Calibri" w:hAnsi="Calibri"/>
                <w:color w:val="000000"/>
                <w:sz w:val="22"/>
              </w:rPr>
              <w:t>503101515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EB1600" w:rsidRDefault="00270733" w:rsidP="00DE7453">
            <w:pPr>
              <w:rPr>
                <w:rFonts w:asciiTheme="minorHAnsi" w:hAnsiTheme="minorHAnsi"/>
              </w:rPr>
            </w:pPr>
            <w:hyperlink w:anchor="EN54" w:history="1">
              <w:r w:rsidR="002A2FCD" w:rsidRPr="00EB1600">
                <w:rPr>
                  <w:rStyle w:val="Kpr"/>
                  <w:rFonts w:asciiTheme="minorHAnsi" w:hAnsiTheme="minorHAnsi"/>
                  <w:sz w:val="22"/>
                </w:rPr>
                <w:t>NUMERICAL METHODS IN ELECTROMAGNETIC THEORY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DE7453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DE7453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DE7453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DE7453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DE7453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F1096A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503101516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F1096A">
            <w:pPr>
              <w:rPr>
                <w:rStyle w:val="Kpr"/>
                <w:rFonts w:ascii="Calibri" w:hAnsi="Calibri"/>
                <w:sz w:val="22"/>
              </w:rPr>
            </w:pPr>
            <w:hyperlink w:anchor="EN62" w:history="1">
              <w:r w:rsidR="002A2FCD" w:rsidRPr="00F1096A">
                <w:rPr>
                  <w:rStyle w:val="Kpr"/>
                  <w:rFonts w:ascii="Calibri" w:hAnsi="Calibri"/>
                  <w:sz w:val="22"/>
                </w:rPr>
                <w:t>DESIGN OF ELECTRICAL MACHINES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F1096A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F1096A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503101517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F1096A">
            <w:pPr>
              <w:rPr>
                <w:rStyle w:val="Kpr"/>
                <w:rFonts w:ascii="Calibri" w:hAnsi="Calibri"/>
                <w:sz w:val="22"/>
              </w:rPr>
            </w:pPr>
            <w:hyperlink w:anchor="EN60" w:history="1">
              <w:r w:rsidR="002A2FCD" w:rsidRPr="00F1096A">
                <w:rPr>
                  <w:rStyle w:val="Kpr"/>
                  <w:rFonts w:ascii="Calibri" w:hAnsi="Calibri"/>
                  <w:sz w:val="22"/>
                </w:rPr>
                <w:t>M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F1096A">
                <w:rPr>
                  <w:rStyle w:val="Kpr"/>
                  <w:rFonts w:ascii="Calibri" w:hAnsi="Calibri"/>
                  <w:sz w:val="22"/>
                </w:rPr>
                <w:t>crowave Eng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F1096A">
                <w:rPr>
                  <w:rStyle w:val="Kpr"/>
                  <w:rFonts w:ascii="Calibri" w:hAnsi="Calibri"/>
                  <w:sz w:val="22"/>
                </w:rPr>
                <w:t>neer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F1096A">
                <w:rPr>
                  <w:rStyle w:val="Kpr"/>
                  <w:rFonts w:ascii="Calibri" w:hAnsi="Calibri"/>
                  <w:sz w:val="22"/>
                </w:rPr>
                <w:t>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F1096A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645557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503101518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645557">
            <w:pPr>
              <w:rPr>
                <w:rStyle w:val="Kpr"/>
                <w:rFonts w:ascii="Calibri" w:hAnsi="Calibri"/>
                <w:sz w:val="22"/>
              </w:rPr>
            </w:pPr>
            <w:hyperlink w:anchor="EN56" w:history="1">
              <w:r w:rsidR="002A2FCD" w:rsidRPr="00645557">
                <w:rPr>
                  <w:rStyle w:val="Kpr"/>
                  <w:rFonts w:ascii="Calibri" w:hAnsi="Calibri"/>
                  <w:sz w:val="22"/>
                </w:rPr>
                <w:t>NONL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>NEAR PROGRAMM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>NG FOR ENG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>NEER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>NG SC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>ENCES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645557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64555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645557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64555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645557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F1096A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503101518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F1096A">
            <w:pPr>
              <w:rPr>
                <w:rStyle w:val="Kpr"/>
                <w:rFonts w:ascii="Calibri" w:hAnsi="Calibri"/>
                <w:sz w:val="22"/>
              </w:rPr>
            </w:pPr>
            <w:hyperlink w:anchor="EN61" w:history="1">
              <w:r w:rsidR="002A2FCD" w:rsidRPr="00F1096A">
                <w:rPr>
                  <w:rStyle w:val="Kpr"/>
                  <w:rFonts w:ascii="Calibri" w:hAnsi="Calibri"/>
                  <w:sz w:val="22"/>
                </w:rPr>
                <w:t>L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F1096A">
                <w:rPr>
                  <w:rStyle w:val="Kpr"/>
                  <w:rFonts w:ascii="Calibri" w:hAnsi="Calibri"/>
                  <w:sz w:val="22"/>
                </w:rPr>
                <w:t>near Programm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F1096A">
                <w:rPr>
                  <w:rStyle w:val="Kpr"/>
                  <w:rFonts w:ascii="Calibri" w:hAnsi="Calibri"/>
                  <w:sz w:val="22"/>
                </w:rPr>
                <w:t>ng for Eng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F1096A">
                <w:rPr>
                  <w:rStyle w:val="Kpr"/>
                  <w:rFonts w:ascii="Calibri" w:hAnsi="Calibri"/>
                  <w:sz w:val="22"/>
                </w:rPr>
                <w:t>neer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F1096A">
                <w:rPr>
                  <w:rStyle w:val="Kpr"/>
                  <w:rFonts w:ascii="Calibri" w:hAnsi="Calibri"/>
                  <w:sz w:val="22"/>
                </w:rPr>
                <w:t>ng Sc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F1096A">
                <w:rPr>
                  <w:rStyle w:val="Kpr"/>
                  <w:rFonts w:ascii="Calibri" w:hAnsi="Calibri"/>
                  <w:sz w:val="22"/>
                </w:rPr>
                <w:t>ences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F1096A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F1096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503102502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21" w:history="1">
              <w:r w:rsidR="002A2FCD" w:rsidRPr="00341440">
                <w:rPr>
                  <w:rStyle w:val="Kpr"/>
                  <w:rFonts w:ascii="Calibri" w:hAnsi="Calibri"/>
                  <w:sz w:val="22"/>
                </w:rPr>
                <w:t>ENGINEERING MATHEMATICS II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503102503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3C138A">
            <w:pPr>
              <w:rPr>
                <w:rFonts w:ascii="Calibri" w:hAnsi="Calibri"/>
                <w:color w:val="000000"/>
                <w:sz w:val="22"/>
              </w:rPr>
            </w:pPr>
            <w:hyperlink w:anchor="EN9" w:history="1">
              <w:r w:rsidR="002A2FCD" w:rsidRPr="003C138A">
                <w:rPr>
                  <w:rStyle w:val="Kpr"/>
                  <w:rFonts w:ascii="Calibri" w:hAnsi="Calibri"/>
                  <w:sz w:val="22"/>
                </w:rPr>
                <w:t>ELECTRIC POWER SYSTEM RELIAB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3C138A">
                <w:rPr>
                  <w:rStyle w:val="Kpr"/>
                  <w:rFonts w:ascii="Calibri" w:hAnsi="Calibri"/>
                  <w:sz w:val="22"/>
                </w:rPr>
                <w:t>LITY MODELIN II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002F45" w:rsidRDefault="002A2FCD" w:rsidP="00002F45">
            <w:pPr>
              <w:rPr>
                <w:rFonts w:asciiTheme="minorHAnsi" w:hAnsiTheme="minorHAnsi"/>
                <w:color w:val="000000"/>
                <w:sz w:val="22"/>
              </w:rPr>
            </w:pPr>
            <w:r w:rsidRPr="00002F45">
              <w:rPr>
                <w:rFonts w:asciiTheme="minorHAnsi" w:hAnsiTheme="minorHAnsi"/>
                <w:color w:val="000000"/>
                <w:sz w:val="22"/>
                <w:szCs w:val="22"/>
              </w:rPr>
              <w:t>503102504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002F45" w:rsidRDefault="00270733" w:rsidP="00002F45">
            <w:pPr>
              <w:rPr>
                <w:rFonts w:asciiTheme="minorHAnsi" w:hAnsiTheme="minorHAnsi"/>
                <w:sz w:val="22"/>
              </w:rPr>
            </w:pPr>
            <w:hyperlink w:anchor="EN51" w:history="1">
              <w:r w:rsidR="002A2FCD" w:rsidRPr="00735F47">
                <w:rPr>
                  <w:rStyle w:val="Kpr"/>
                  <w:rFonts w:asciiTheme="minorHAnsi" w:hAnsiTheme="minorHAnsi"/>
                  <w:sz w:val="22"/>
                  <w:szCs w:val="22"/>
                </w:rPr>
                <w:t>DIGITAL 3D GEOMETRY PROCESSING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02F4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503102505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23" w:history="1">
              <w:r w:rsidR="002A2FCD" w:rsidRPr="00341440">
                <w:rPr>
                  <w:rStyle w:val="Kpr"/>
                  <w:rFonts w:ascii="Calibri" w:hAnsi="Calibri"/>
                  <w:sz w:val="22"/>
                </w:rPr>
                <w:t>INTRODUCTION TO PARALLEL COMPUTER ARCHITECTURES&amp;PR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503102506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11" w:history="1">
              <w:r w:rsidR="002A2FCD" w:rsidRPr="00966520">
                <w:rPr>
                  <w:rStyle w:val="Kpr"/>
                  <w:rFonts w:ascii="Calibri" w:hAnsi="Calibri"/>
                  <w:sz w:val="22"/>
                </w:rPr>
                <w:t>COMPUTATIONAL GEOMETRY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503102508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27" w:history="1">
              <w:r w:rsidR="002A2FCD" w:rsidRPr="004E5D24">
                <w:rPr>
                  <w:rStyle w:val="Kpr"/>
                  <w:rFonts w:ascii="Calibri" w:hAnsi="Calibri"/>
                  <w:sz w:val="22"/>
                </w:rPr>
                <w:t>SYSTEM SECURITY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979ED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503102509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17" w:history="1">
              <w:r w:rsidR="002A2FCD" w:rsidRPr="00263B3F">
                <w:rPr>
                  <w:rStyle w:val="Kpr"/>
                  <w:rFonts w:ascii="Calibri" w:hAnsi="Calibri"/>
                  <w:sz w:val="22"/>
                </w:rPr>
                <w:t>HYBRID VEHICLE TECHNOLOGIES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503102511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22" w:history="1">
              <w:r w:rsidR="002A2FCD" w:rsidRPr="00341440">
                <w:rPr>
                  <w:rStyle w:val="Kpr"/>
                  <w:rFonts w:ascii="Calibri" w:hAnsi="Calibri"/>
                  <w:sz w:val="22"/>
                </w:rPr>
                <w:t>PATTERN RECOGNITION SYSTEMS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503102513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341440">
            <w:pPr>
              <w:rPr>
                <w:rFonts w:ascii="Calibri" w:hAnsi="Calibri"/>
                <w:color w:val="000000"/>
                <w:sz w:val="22"/>
              </w:rPr>
            </w:pPr>
            <w:hyperlink w:anchor="EN24" w:history="1">
              <w:r w:rsidR="002A2FCD" w:rsidRPr="00341440">
                <w:rPr>
                  <w:rStyle w:val="Kpr"/>
                  <w:rFonts w:ascii="Calibri" w:hAnsi="Calibri"/>
                  <w:sz w:val="22"/>
                </w:rPr>
                <w:t>APPL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341440">
                <w:rPr>
                  <w:rStyle w:val="Kpr"/>
                  <w:rFonts w:ascii="Calibri" w:hAnsi="Calibri"/>
                  <w:sz w:val="22"/>
                </w:rPr>
                <w:t>ED COMPUTER V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341440">
                <w:rPr>
                  <w:rStyle w:val="Kpr"/>
                  <w:rFonts w:ascii="Calibri" w:hAnsi="Calibri"/>
                  <w:sz w:val="22"/>
                </w:rPr>
                <w:t>S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341440">
                <w:rPr>
                  <w:rStyle w:val="Kpr"/>
                  <w:rFonts w:ascii="Calibri" w:hAnsi="Calibri"/>
                  <w:sz w:val="22"/>
                </w:rPr>
                <w:t>ON FOR ROBOT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341440">
                <w:rPr>
                  <w:rStyle w:val="Kpr"/>
                  <w:rFonts w:ascii="Calibri" w:hAnsi="Calibri"/>
                  <w:sz w:val="22"/>
                </w:rPr>
                <w:t>CS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979ED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979ED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503102514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15" w:history="1">
              <w:r w:rsidR="002A2FCD" w:rsidRPr="00263B3F">
                <w:rPr>
                  <w:rStyle w:val="Kpr"/>
                  <w:rFonts w:ascii="Calibri" w:hAnsi="Calibri"/>
                  <w:sz w:val="22"/>
                </w:rPr>
                <w:t>ANALYTICAL METHODS IN ELECTROMAGNETIC THEORY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407699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002F45" w:rsidRDefault="002A2FCD" w:rsidP="00002F45">
            <w:pPr>
              <w:rPr>
                <w:rFonts w:asciiTheme="minorHAnsi" w:hAnsiTheme="minorHAnsi"/>
                <w:color w:val="000000"/>
                <w:sz w:val="22"/>
              </w:rPr>
            </w:pPr>
            <w:r w:rsidRPr="00002F45">
              <w:rPr>
                <w:rFonts w:asciiTheme="minorHAnsi" w:hAnsiTheme="minorHAnsi"/>
                <w:color w:val="000000"/>
                <w:sz w:val="22"/>
                <w:szCs w:val="22"/>
              </w:rPr>
              <w:t>503102515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002F45" w:rsidRDefault="00270733" w:rsidP="00002F45">
            <w:pPr>
              <w:rPr>
                <w:rFonts w:asciiTheme="minorHAnsi" w:hAnsiTheme="minorHAnsi"/>
                <w:sz w:val="22"/>
              </w:rPr>
            </w:pPr>
            <w:hyperlink w:anchor="EN50" w:history="1">
              <w:r w:rsidR="002A2FCD" w:rsidRPr="00735F47">
                <w:rPr>
                  <w:rStyle w:val="Kpr"/>
                  <w:rFonts w:asciiTheme="minorHAnsi" w:hAnsiTheme="minorHAnsi"/>
                  <w:sz w:val="22"/>
                  <w:szCs w:val="22"/>
                </w:rPr>
                <w:t>FAULT TOLERANT CONTROL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02F4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02F4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DE7453">
            <w:pPr>
              <w:rPr>
                <w:rFonts w:ascii="Calibri" w:hAnsi="Calibri"/>
                <w:color w:val="000000"/>
                <w:sz w:val="22"/>
              </w:rPr>
            </w:pPr>
            <w:r w:rsidRPr="005931B9">
              <w:rPr>
                <w:rFonts w:ascii="Calibri" w:hAnsi="Calibri"/>
                <w:color w:val="000000"/>
                <w:sz w:val="22"/>
              </w:rPr>
              <w:t>503102517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EB1600" w:rsidRDefault="00270733" w:rsidP="00DE7453">
            <w:pPr>
              <w:rPr>
                <w:rFonts w:asciiTheme="minorHAnsi" w:hAnsiTheme="minorHAnsi"/>
              </w:rPr>
            </w:pPr>
            <w:hyperlink w:anchor="EN53" w:history="1">
              <w:r w:rsidR="002A2FCD" w:rsidRPr="00EB1600">
                <w:rPr>
                  <w:rStyle w:val="Kpr"/>
                  <w:rFonts w:asciiTheme="minorHAnsi" w:hAnsiTheme="minorHAnsi"/>
                  <w:sz w:val="22"/>
                </w:rPr>
                <w:t>FABRICATION AND CHARACTERIZATION OF SEMICONDUCTOR DEVICES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DE7453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DE7453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DE7453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DE7453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DE7453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645557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503102518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645557">
            <w:pPr>
              <w:rPr>
                <w:rStyle w:val="Kpr"/>
                <w:rFonts w:ascii="Calibri" w:hAnsi="Calibri"/>
                <w:sz w:val="22"/>
              </w:rPr>
            </w:pPr>
            <w:hyperlink w:anchor="EN59" w:history="1">
              <w:r w:rsidR="002A2FCD" w:rsidRPr="00645557">
                <w:rPr>
                  <w:rStyle w:val="Kpr"/>
                  <w:rFonts w:ascii="Calibri" w:hAnsi="Calibri"/>
                  <w:sz w:val="22"/>
                </w:rPr>
                <w:t>SPEC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>AL TOP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 xml:space="preserve">CS 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>N ELECTROMAGNET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645557">
                <w:rPr>
                  <w:rStyle w:val="Kpr"/>
                  <w:rFonts w:ascii="Calibri" w:hAnsi="Calibri"/>
                  <w:sz w:val="22"/>
                </w:rPr>
                <w:t>CSRY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645557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64555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645557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64555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645557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4024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503102519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040245">
            <w:pPr>
              <w:rPr>
                <w:rStyle w:val="Kpr"/>
                <w:rFonts w:ascii="Calibri" w:hAnsi="Calibri"/>
                <w:sz w:val="22"/>
              </w:rPr>
            </w:pPr>
            <w:hyperlink w:anchor="EN63" w:history="1">
              <w:r w:rsidR="002A2FCD" w:rsidRPr="00C23441">
                <w:rPr>
                  <w:rStyle w:val="Kpr"/>
                  <w:rFonts w:ascii="Calibri" w:hAnsi="Calibri"/>
                  <w:sz w:val="22"/>
                </w:rPr>
                <w:t>Antenna Theory and Des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C23441">
                <w:rPr>
                  <w:rStyle w:val="Kpr"/>
                  <w:rFonts w:ascii="Calibri" w:hAnsi="Calibri"/>
                  <w:sz w:val="22"/>
                </w:rPr>
                <w:t>gn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4024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4024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503102520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040245">
            <w:pPr>
              <w:rPr>
                <w:rStyle w:val="Kpr"/>
                <w:rFonts w:ascii="Calibri" w:hAnsi="Calibri"/>
                <w:sz w:val="22"/>
              </w:rPr>
            </w:pPr>
            <w:hyperlink w:anchor="EN64" w:history="1">
              <w:r w:rsidR="002A2FCD" w:rsidRPr="00040245">
                <w:rPr>
                  <w:rStyle w:val="Kpr"/>
                  <w:rFonts w:ascii="Calibri" w:hAnsi="Calibri"/>
                  <w:sz w:val="22"/>
                </w:rPr>
                <w:t>Advanced D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040245">
                <w:rPr>
                  <w:rStyle w:val="Kpr"/>
                  <w:rFonts w:ascii="Calibri" w:hAnsi="Calibri"/>
                  <w:sz w:val="22"/>
                </w:rPr>
                <w:t>g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040245">
                <w:rPr>
                  <w:rStyle w:val="Kpr"/>
                  <w:rFonts w:ascii="Calibri" w:hAnsi="Calibri"/>
                  <w:sz w:val="22"/>
                </w:rPr>
                <w:t>tal Image Process</w:t>
              </w:r>
              <w:r w:rsidR="002A2FCD">
                <w:rPr>
                  <w:rStyle w:val="Kpr"/>
                  <w:rFonts w:ascii="Calibri" w:hAnsi="Calibri"/>
                  <w:sz w:val="22"/>
                </w:rPr>
                <w:t>I</w:t>
              </w:r>
              <w:r w:rsidR="002A2FCD" w:rsidRPr="00040245">
                <w:rPr>
                  <w:rStyle w:val="Kpr"/>
                  <w:rFonts w:ascii="Calibri" w:hAnsi="Calibri"/>
                  <w:sz w:val="22"/>
                </w:rPr>
                <w:t>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4024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A2FCD" w:rsidRPr="00FA2950" w:rsidTr="002A2FCD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4024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503102521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70733" w:rsidP="00040245">
            <w:pPr>
              <w:rPr>
                <w:rStyle w:val="Kpr"/>
                <w:rFonts w:ascii="Calibri" w:hAnsi="Calibri"/>
                <w:sz w:val="22"/>
              </w:rPr>
            </w:pPr>
            <w:hyperlink w:anchor="EN65" w:history="1">
              <w:r w:rsidR="002A2FCD" w:rsidRPr="00040245">
                <w:rPr>
                  <w:rStyle w:val="Kpr"/>
                  <w:rFonts w:ascii="Calibri" w:hAnsi="Calibri"/>
                  <w:sz w:val="22"/>
                </w:rPr>
                <w:t>ECONOMIC OPERATION OF ELECTRIC ENERGY SYSTEMS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Default="002A2FCD" w:rsidP="0004024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A2FCD" w:rsidRPr="00FA2950" w:rsidRDefault="002A2FCD" w:rsidP="0004024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</w:tbl>
    <w:p w:rsidR="00407699" w:rsidRDefault="00407699" w:rsidP="00407699">
      <w:pPr>
        <w:tabs>
          <w:tab w:val="left" w:pos="6825"/>
        </w:tabs>
        <w:outlineLvl w:val="0"/>
      </w:pPr>
    </w:p>
    <w:p w:rsidR="00407699" w:rsidRDefault="00407699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8" type="#_x0000_t202" style="position:absolute;margin-left:-2.5pt;margin-top:0;width:298.5pt;height:76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bookmarkStart w:id="1" w:name="Açılır2"/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2" w:name="Metin8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503102501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" w:name="EN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4" w:name="Metin9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 to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near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  <w:bookmarkEnd w:id="4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Metin11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Metin7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Metin6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bookmarkStart w:id="8" w:name="Açılır1"/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9" w:name="Metin5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Metin12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Vector spaces;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onal vector spaces;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near maps; Polynom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als; 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genvalues and 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genvectors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ous quest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ques for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 xml:space="preserve">c math knowledge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s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ned.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Suff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ent knowledge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ng subjects related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th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cs; an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ty to apply theoret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cal and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cal knowledge on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ng and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ng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ng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bookmarkStart w:id="11" w:name="Metin1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Sound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ng of the systems of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 ax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c sense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b w:val="0"/>
                <w:noProof/>
                <w:sz w:val="16"/>
                <w:szCs w:val="16"/>
              </w:rPr>
              <w:t>S. Axler, F. W. Gehr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b w:val="0"/>
                <w:noProof/>
                <w:sz w:val="16"/>
                <w:szCs w:val="16"/>
              </w:rPr>
              <w:t>ng, K. A 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b w:val="0"/>
                <w:noProof/>
                <w:sz w:val="16"/>
                <w:szCs w:val="16"/>
              </w:rPr>
              <w:t>bet,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b w:val="0"/>
                <w:noProof/>
                <w:sz w:val="16"/>
                <w:szCs w:val="16"/>
              </w:rPr>
              <w:t>near Algebra Done 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b w:val="0"/>
                <w:noProof/>
                <w:sz w:val="16"/>
                <w:szCs w:val="16"/>
              </w:rPr>
              <w:t>ght,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b w:val="0"/>
                <w:noProof/>
                <w:sz w:val="16"/>
                <w:szCs w:val="16"/>
              </w:rPr>
              <w:t>nger, 2009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12" w:name="Metin4"/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Complex numbers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 of vector space; 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es of vector space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Subspaces; Sums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rect sums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Span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 xml:space="preserve">near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ndependence; Bases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on;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 of the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 xml:space="preserve">near map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Null spaces and ranges; The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x of a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near map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Invert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ty; Polynom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als; Degree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Invar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ant spaces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Polynom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als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 xml:space="preserve">ed to operators;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Upper 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angular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ces;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agonal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ces;  Invar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ant subspaces on real vector spaces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Inner products; Norms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Orthonormal bases; Orthogonal project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ons and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4F8B">
              <w:rPr>
                <w:rFonts w:ascii="Verdana" w:hAnsi="Verdana"/>
                <w:noProof/>
                <w:sz w:val="16"/>
                <w:szCs w:val="16"/>
              </w:rPr>
              <w:t>on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" w:name="Onay1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2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3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5"/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4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5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8" w:name="Onay6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8"/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7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0" w:name="Onay8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9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1"/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10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2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11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3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4" w:name="Onay12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4"/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13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5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14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7" w:name="Onay15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7"/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Onay16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8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Onay17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0" w:name="Onay18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0"/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Onay19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1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Onay20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3" w:name="Onay21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3"/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Onay22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4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Onay23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5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6" w:name="Onay24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6"/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Onay25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7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Onay26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Onay27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9"/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34" type="#_x0000_t202" style="position:absolute;margin-left:15.9pt;margin-top:0;width:298.5pt;height:76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503111606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0" w:name="EN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PLANNING IN INTELLIGENT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0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on,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Concepts, Problems and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ons, Knowledge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on,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ng, 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ng,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ons of AI,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cal Systems, Route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for Autonomous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cles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At the end of the course, the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pant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 expected to understand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concepts of 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gent Systems.  Add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onally,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 expected to model and solve some realworld problems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ng the methods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n the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gent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ng some real world problems to solve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 computer 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ronment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al 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gence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thms.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ty to solve the problems as a member of teams.  Present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the results of the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 oral and wr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tten form.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1.Ab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ty to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concepts related 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gent Systems.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2.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sh problems and 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ronment types. 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3.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and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 of some problems related to 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al 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gence. 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4. Propose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on method for the problems. 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5. Transfer both the model and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on of the problem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nto computer 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ronment. 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6. Comb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ne the results of the stud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es, comments on them,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scuss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n the team, and report the results. 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7. Present and defense the stud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es.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Russell and P. Norv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g, "Art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al Intell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gence A Modern Approach", Second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on,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ce Hall, 2002. 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H. Choset, K. M. Lynch, S. Hutch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nson, G. Kantor, W. Burgard, L. E. Kavrak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and S. Thrun,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ples of Robot Mot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on: Theory, 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thms, and Implementat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ons, MIT Press, Boston, 2005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 to 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gent Systems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Problems and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Approaches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Some problems and bl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nd search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Informed Search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Local Search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ons I,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cal Agents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Knowledge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rst Order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Inference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rst Order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cal Systems: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and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Example 1: Route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for Autonomous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Example 2: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Park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Maneuvers for Autonomous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Asst. Prof. Dr. Ahmet Yazıcı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37" type="#_x0000_t202" style="position:absolute;margin-left:15.9pt;margin-top:0;width:298.5pt;height:76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503111610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1" w:name="EN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BIOMEDICAL PATTERN RECOGNITION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1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(PR)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ques are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dely used for 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 for a long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me.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ll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ntroduce the most frequently preferred PR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ques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stud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The object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ve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rst to make student fam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ar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th general approaches such as Bayes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on, Nearest Ne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ghbor Rule,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pal Component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and later to concentrate on more often used modern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ques such as Support Vector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nes and 2D subspace-based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 for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ng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s course,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cular,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ll 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de a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fferent perspect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ve to the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neers who work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eld of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career.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ntroduce the fundamental descr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 and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 concepts of pattern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learn how to use MATLAB software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>To understand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 and advanced 1-D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be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nformed of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and modern 2-D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ntroduce 1-D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gnals (ECG, EMG, etc.)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gate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r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cs,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ntroduce 2-D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gnals (D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tal Mammography, CT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mages, etc.)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gate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r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cs,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>To learn the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of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on methods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the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stud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Sepulveda, F. and Pol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, R. (2013). Intell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gent 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cal Pattern Recogn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on: A Pract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cal Gu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de.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nger-Verlag (SAE), Berl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n, Germany.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Duda, R.O., Hart, P.E., and Stork D.G. (2001). Pattern Class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on.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ley and Sons, New York, USA.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to Pattern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on: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How to use Matlab software for Pattern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to Stat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on: Bayes Rule, Max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mum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kel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hood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on. Spec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al Cases.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 1-D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ers: k-Nearest Ne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ghbor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er,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pal Component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(PCA),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near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nant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(LDA)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Advanced 1-D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ers: Support Vector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nes, Kernel PCA,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rect-LDA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2-D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ers: 2DPCA, 2DLDA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Modern 2-D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ers: 2DSVD (2D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ngular Value Decompos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on), Common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x Approach, Tensor-based Approaches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to 1-D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gnals (ECG, EMG, etc.)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1-D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on: A Case Study for ECG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to 2-D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gnals (D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tal Mammography, CT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mages, etc.)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2-D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on: A Case Study for Mammogram Images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Feature Select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Sem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h ERG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11.05.15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Pr="00E96083" w:rsidRDefault="00407699" w:rsidP="00407699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40" type="#_x0000_t202" style="position:absolute;margin-left:15.9pt;margin-top:0;width:298.5pt;height:76.9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503112608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2" w:name="EN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Control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2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ons. Stab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ty theory.</w:t>
            </w:r>
          </w:p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>Structure and 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es of robot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on.</w:t>
            </w:r>
          </w:p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ab/>
              <w:t>Cartes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an and other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cs, actuator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cs</w:t>
            </w:r>
          </w:p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ab/>
              <w:t>Computed-torque control.</w:t>
            </w:r>
          </w:p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ab/>
              <w:t>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ve control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pulators.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ab/>
              <w:t>Force control.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s to teach control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ques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 xml:space="preserve">ll be able to develop control methods for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al robots.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ng how to control a complex system.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Lew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s F.L., C. T. Abdallah, and D. M. Dawson, Control of Robot man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pulators, Macm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llan, New York, 1993.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Sc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av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cco, L., and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ano, B. Model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ng and Control of Robot Man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pulators, Mc Graw 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ll,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Stab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ty theory.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Structure and 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es of robot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Cartes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an and other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actuator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Computed-torque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Computed-torque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ke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ve control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ve control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ve control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Force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Force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06.05.2015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43" type="#_x0000_t202" style="position:absolute;margin-left:15.9pt;margin-top:0;width:298.5pt;height:76.9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E73A1">
              <w:rPr>
                <w:rFonts w:ascii="Verdana" w:hAnsi="Verdana"/>
                <w:noProof/>
                <w:sz w:val="16"/>
                <w:szCs w:val="16"/>
              </w:rPr>
              <w:t>503112605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" w:name="EN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E73A1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73A1">
              <w:rPr>
                <w:rFonts w:ascii="Verdana" w:hAnsi="Verdana"/>
                <w:noProof/>
                <w:sz w:val="16"/>
                <w:szCs w:val="16"/>
              </w:rPr>
              <w:t xml:space="preserve"> Agent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 to teach the concept of an agent and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 and the 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ssues surround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 the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gn of a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 to teach the concept of an agent and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 and the 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ssues surround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 the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gn of a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Learn the approaches to 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de the cooperat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between the systems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th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ndependent structures.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ll be able to bu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ld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systems (MAS) or select the 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ght MAS framework for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 a real-world problem based on concepts such as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of tasks,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on, cooperat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and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of 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G. We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ss, Mult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-Agent Systems, The MIT Press, 1999.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7CC0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M. Wooldr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dge, An Introduct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on to Mult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-Agent Systems,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ley&amp;Sons, 2002,2008.</w:t>
            </w:r>
          </w:p>
          <w:p w:rsidR="00407699" w:rsidRPr="00267CC0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Y.Shoham and K. Leyton-Brown, Mult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agent Systems: 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thm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c, Game-Theoret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 and Log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cal Foundat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ons,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ty Press, 2009.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Autonomous Agents and Mult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agents Systems Journal, Art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al Intell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gence Journal, Journal of Art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al Intell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gence Research and conferences AAMAS, IJCAI, AAAI, etc.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gent Agents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gent Agents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 Agent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 Agent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Problem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Problem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Problem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Problem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Dec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Mak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Dec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Mak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Muammer AKÇAY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46" type="#_x0000_t202" style="position:absolute;margin-left:15.9pt;margin-top:0;width:298.5pt;height:76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503112603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4" w:name="EN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MULTI ROBOT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4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Türkçe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Knowledge about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ng of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le robots, C/C++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s course explores the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cs about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systems. Control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tectures,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and cooperat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sms are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ntroduced.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D612F0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Know what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 takes to make a robust autonomous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team work</w:t>
            </w:r>
          </w:p>
          <w:p w:rsidR="00407699" w:rsidRPr="00D612F0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Understand the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mportant, approaches, research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ssues and challenges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autonomous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cs.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D612F0">
              <w:rPr>
                <w:rFonts w:ascii="Verdana" w:hAnsi="Verdana"/>
                <w:noProof/>
                <w:sz w:val="16"/>
                <w:szCs w:val="16"/>
              </w:rPr>
              <w:t>Know how to program an autonomous robot team.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Learn recent control schemes.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D612F0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Know what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 takes to make a robust autonomous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team work</w:t>
            </w:r>
          </w:p>
          <w:p w:rsidR="00407699" w:rsidRPr="00D612F0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Understand the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mportant, approaches, research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ssues and challenges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autonomous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cs.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D612F0">
              <w:rPr>
                <w:rFonts w:ascii="Verdana" w:hAnsi="Verdana"/>
                <w:noProof/>
                <w:sz w:val="16"/>
                <w:szCs w:val="16"/>
              </w:rPr>
              <w:t>Know how to program an autonomous robot team.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Tucker Balch and Lynne Parker, Robot Teams: From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ty to Polymorph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sm, A K Peters Ltd Publ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sher, 2002.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D612F0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F. Bullo and J. Cortes and S. Mart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nez,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buted Control of Robot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c Networks,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nceton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ty Press, 2009.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Bazı 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msel makaleler.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ngle Robot Control Issues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ngle Robot Control Issues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Control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tectures for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-Robot Systems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Control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tectures for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-Robot Systems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cooperat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and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cooperat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and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Swarm 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gence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mary Areas of Research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 (Search and Coverage)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mary Areas of Research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 (Format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mary Areas of Research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 (Local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and Map Mak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ng)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mary Areas of Research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 (Task Allocat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and Coal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D1246B">
              <w:rPr>
                <w:rFonts w:ascii="Verdana" w:hAnsi="Verdana"/>
                <w:noProof/>
                <w:sz w:val="18"/>
                <w:szCs w:val="16"/>
              </w:rPr>
              <w:t>Asst. Prof. Dr. Met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D1246B">
              <w:rPr>
                <w:rFonts w:ascii="Verdana" w:hAnsi="Verdana"/>
                <w:noProof/>
                <w:sz w:val="18"/>
                <w:szCs w:val="16"/>
              </w:rPr>
              <w:t>n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49" type="#_x0000_t202" style="position:absolute;margin-left:15.9pt;margin-top:0;width:298.5pt;height:76.9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503112604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5" w:name="EN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NONLINEAR PROGRAMMING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5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Students must take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 course.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Convex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ty; Fundamentals of Unconstra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on; Trust-Reg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 Methods; Conjugate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ent Methods; Newton’s method; Fundamentals of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thms for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s to teach the major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cs of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 methods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th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cal tools needed for the subject.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 xml:space="preserve">ty to choose and apply the necessary tools and methods to solve the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ons related to the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C3DFC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1) Students learn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cs of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</w:t>
            </w:r>
          </w:p>
          <w:p w:rsidR="00407699" w:rsidRPr="00FC3DFC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C3DFC">
              <w:rPr>
                <w:rFonts w:ascii="Verdana" w:hAnsi="Verdana"/>
                <w:noProof/>
                <w:sz w:val="16"/>
                <w:szCs w:val="16"/>
              </w:rPr>
              <w:t xml:space="preserve">2) Students learn how 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mplement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fferent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ques of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C3DFC">
              <w:rPr>
                <w:rFonts w:ascii="Verdana" w:hAnsi="Verdana"/>
                <w:noProof/>
                <w:sz w:val="16"/>
                <w:szCs w:val="16"/>
              </w:rPr>
              <w:t>3) Students learn how the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ques can be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ed to solve some real-world problems.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E. K. P. Chong and S. H. Zak, An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 to Opt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2nd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on, 2001.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C3DFC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M. S. Bazaraa, H. D. Sheral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, and C. M. Shetty, Nonl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ng: Theory and 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thms,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on, 2006.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S. Boyd and L. Vandenberghe, Convex Opt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on,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ty Press, 2004.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Convex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Fundamentals of Unconstra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Fundamentals of Unconstra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 Search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Trust-Reg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Conjugate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ent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cal 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cal 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Quas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-Newton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Fundamentals of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thms for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Quadrat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ons of student projects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</w:t>
            </w:r>
            <w:r w:rsidRPr="00FC3DFC">
              <w:rPr>
                <w:rFonts w:ascii="Verdana" w:hAnsi="Verdana"/>
                <w:noProof/>
                <w:sz w:val="18"/>
                <w:szCs w:val="16"/>
              </w:rPr>
              <w:t>ssoc</w:t>
            </w:r>
            <w:r>
              <w:rPr>
                <w:rFonts w:ascii="Verdana" w:hAnsi="Verdana"/>
                <w:noProof/>
                <w:sz w:val="18"/>
                <w:szCs w:val="16"/>
              </w:rPr>
              <w:t>.</w:t>
            </w:r>
            <w:r w:rsidRPr="00FC3DFC">
              <w:rPr>
                <w:rFonts w:ascii="Verdana" w:hAnsi="Verdana"/>
                <w:noProof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6"/>
              </w:rPr>
              <w:t>P</w:t>
            </w:r>
            <w:r w:rsidRPr="00FC3DFC">
              <w:rPr>
                <w:rFonts w:ascii="Verdana" w:hAnsi="Verdana"/>
                <w:noProof/>
                <w:sz w:val="18"/>
                <w:szCs w:val="16"/>
              </w:rPr>
              <w:t>rof</w:t>
            </w:r>
            <w:r>
              <w:rPr>
                <w:rFonts w:ascii="Verdana" w:hAnsi="Verdana"/>
                <w:noProof/>
                <w:sz w:val="18"/>
                <w:szCs w:val="16"/>
              </w:rPr>
              <w:t>. Dr. Hakan ÇEV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KALP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Pr="00E96083" w:rsidRDefault="00407699" w:rsidP="00407699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Default="00407699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52" type="#_x0000_t202" style="position:absolute;margin-left:-2.5pt;margin-top:0;width:298.5pt;height:76.9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1512102503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6" w:name="EN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c Power 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6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c Power 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ty, other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methods,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capac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 reserve evaluat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reserve evaluat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Interconnected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Determ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of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ty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c power system. Calculat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of some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ty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ces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c power system.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neers work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eld of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and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c power system learn some fundamental subject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c power 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s course.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05295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Rel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ty Model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n Electr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c Power System</w:t>
            </w:r>
          </w:p>
          <w:p w:rsidR="00407699" w:rsidRPr="00B05295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J. Endreny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ley &amp; Sons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05295" w:rsidRDefault="00407699" w:rsidP="003C138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nton R.</w:t>
            </w:r>
          </w:p>
          <w:p w:rsidR="00407699" w:rsidRPr="00B05295" w:rsidRDefault="00407699" w:rsidP="003C138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Power System Rel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ty Evaluat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</w:p>
          <w:p w:rsidR="00407699" w:rsidRPr="006849DA" w:rsidRDefault="00407699" w:rsidP="003C138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05295">
              <w:rPr>
                <w:rFonts w:ascii="Verdana" w:hAnsi="Verdana"/>
                <w:b w:val="0"/>
                <w:noProof/>
                <w:sz w:val="16"/>
                <w:szCs w:val="16"/>
              </w:rPr>
              <w:t>Gordon and Breach, New York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Dependent fa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lure models for non-repa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rable components, The compound event approach, The jo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nt dens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approach, Fault three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s,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Monte Carlo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Power 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ty-prel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es, Outage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Interrupt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ons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fferent outage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nterrupt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capac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 reserve evaluat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model,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 model,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system model, The 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 of capac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ency, Loss-of- load method, Loss-of-energy method,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on.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The frequency and durat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method, Two-level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of the da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ly load, Merg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the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and load models,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on.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level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of the da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ly load, Compar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son of the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ty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ces,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expans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Uncerta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 fa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lure rates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load forecasts, uncerta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nty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the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 unava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es,  uncerta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nty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the forecast peak loads, uncerta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 both the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 fa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lure rates and load forecasts,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reserve evaluat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c concepts and 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sk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ces, State space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of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ng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ts,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Rap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d-start and hot-reserve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ts, The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 approach,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Interconnected systems, 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 Two connected systems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th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ndependent loads,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A two system example, unl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ted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 capac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ty,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ted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e capac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ty,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mperfect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e,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Two connected systems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th correlated loads,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 xml:space="preserve">More than two systems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nterconnected,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05295">
              <w:rPr>
                <w:rFonts w:ascii="Verdana" w:hAnsi="Verdana"/>
                <w:noProof/>
                <w:sz w:val="18"/>
                <w:szCs w:val="16"/>
              </w:rPr>
              <w:t>Prof. Dr. Sal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B05295">
              <w:rPr>
                <w:rFonts w:ascii="Verdana" w:hAnsi="Verdana"/>
                <w:noProof/>
                <w:sz w:val="18"/>
                <w:szCs w:val="16"/>
              </w:rPr>
              <w:t>h FADIL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21.08.2015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55" type="#_x0000_t202" style="position:absolute;margin-left:-2.5pt;margin-top:0;width:298.5pt;height:76.9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F7F61">
              <w:rPr>
                <w:rFonts w:ascii="Verdana" w:hAnsi="Verdana"/>
                <w:noProof/>
                <w:sz w:val="16"/>
                <w:szCs w:val="16"/>
              </w:rPr>
              <w:t>503101510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7" w:name="EN1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F7F61">
              <w:rPr>
                <w:rFonts w:ascii="Verdana" w:hAnsi="Verdana"/>
                <w:noProof/>
                <w:sz w:val="16"/>
                <w:szCs w:val="16"/>
              </w:rPr>
              <w:t>Advanced 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F7F61">
              <w:rPr>
                <w:rFonts w:ascii="Verdana" w:hAnsi="Verdana"/>
                <w:noProof/>
                <w:sz w:val="16"/>
                <w:szCs w:val="16"/>
              </w:rPr>
              <w:t>lway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F7F61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F7F61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7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F7F61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F7F61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gnals and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r aspects,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 plans, 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control methods, cab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ng,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superv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on,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on-based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control, ETCS and other advanced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 xml:space="preserve">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s to teach 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lway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systems  and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ples of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plan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 xml:space="preserve">ng.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Knowledge on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ons on 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lway.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176D3F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Knows the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systems used on the 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lway.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176D3F">
              <w:rPr>
                <w:rFonts w:ascii="Verdana" w:hAnsi="Verdana"/>
                <w:noProof/>
                <w:sz w:val="16"/>
                <w:szCs w:val="16"/>
              </w:rPr>
              <w:t>Can apply the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rules on the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system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gnals and the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r aspects,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gnal plans,  tra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n control methods, cab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ng, tra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n superv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on, commun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on-based tra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n control, ETCS and other advanced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b w:val="0"/>
                <w:noProof/>
                <w:sz w:val="16"/>
                <w:szCs w:val="16"/>
              </w:rPr>
              <w:t>ng systems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 to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and 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 xml:space="preserve">story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System Components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gnals and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r Aspects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176D3F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Track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ts and axle counters</w:t>
            </w:r>
          </w:p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176D3F">
              <w:rPr>
                <w:rFonts w:ascii="Verdana" w:hAnsi="Verdana"/>
                <w:noProof/>
                <w:sz w:val="16"/>
                <w:szCs w:val="16"/>
              </w:rPr>
              <w:t>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ngle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ne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Interlock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and Block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Central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zed Traff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 Control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on-based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Control , Cab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Automat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Superv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on, Automat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Protect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 and Automat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Automat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Superv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on, Automat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Protect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 and Automat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c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ERTMS/ECTS and Advanced 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lway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Level Cross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6D3F">
              <w:rPr>
                <w:rFonts w:ascii="Verdana" w:hAnsi="Verdana"/>
                <w:noProof/>
                <w:sz w:val="16"/>
                <w:szCs w:val="16"/>
              </w:rPr>
              <w:t>ngs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58" type="#_x0000_t202" style="position:absolute;margin-left:-2.5pt;margin-top:0;width:298.5pt;height:76.9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503102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8" w:name="EN1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COMPUTATIONAL GEOMETRY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8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Knowledge about data structures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Concepts and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ques on 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onal geometry.  Plane sweep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thms, Convex hulls, Polygon 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angulat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on, Vorono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 xml:space="preserve">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agrams, Delauney 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angulat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ons, Ray trac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ng the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ty of analyz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ng complex geometr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c problems and develop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ng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thms.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353019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1.Student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ll understand geometr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c problems and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 xml:space="preserve">thms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n computer graph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cs.</w:t>
            </w:r>
          </w:p>
          <w:p w:rsidR="00407699" w:rsidRPr="00353019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353019">
              <w:rPr>
                <w:rFonts w:ascii="Verdana" w:hAnsi="Verdana"/>
                <w:noProof/>
                <w:sz w:val="16"/>
                <w:szCs w:val="16"/>
              </w:rPr>
              <w:t>2.They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 xml:space="preserve">ll be able to follow research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s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eld.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353019">
              <w:rPr>
                <w:rFonts w:ascii="Verdana" w:hAnsi="Verdana"/>
                <w:noProof/>
                <w:sz w:val="16"/>
                <w:szCs w:val="16"/>
              </w:rPr>
              <w:t>3.Student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ll get exper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ence on computer graph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noProof/>
                <w:sz w:val="16"/>
                <w:szCs w:val="16"/>
              </w:rPr>
              <w:t>cs and GIS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53019">
              <w:rPr>
                <w:rFonts w:ascii="Verdana" w:hAnsi="Verdana"/>
                <w:sz w:val="16"/>
                <w:szCs w:val="16"/>
              </w:rPr>
              <w:t>An 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sz w:val="16"/>
                <w:szCs w:val="16"/>
              </w:rPr>
              <w:t>ty to apply theoret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sz w:val="16"/>
                <w:szCs w:val="16"/>
              </w:rPr>
              <w:t>cal and pract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sz w:val="16"/>
                <w:szCs w:val="16"/>
              </w:rPr>
              <w:t>cal knowledge on solv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sz w:val="16"/>
                <w:szCs w:val="16"/>
              </w:rPr>
              <w:t>ng and model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sz w:val="16"/>
                <w:szCs w:val="16"/>
              </w:rPr>
              <w:t>ng of eng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sz w:val="16"/>
                <w:szCs w:val="16"/>
              </w:rPr>
              <w:t>ng problems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53019">
              <w:rPr>
                <w:rFonts w:ascii="Verdana" w:hAnsi="Verdana"/>
                <w:b w:val="0"/>
                <w:noProof/>
                <w:sz w:val="16"/>
                <w:szCs w:val="16"/>
              </w:rPr>
              <w:t>Computat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b w:val="0"/>
                <w:noProof/>
                <w:sz w:val="16"/>
                <w:szCs w:val="16"/>
              </w:rPr>
              <w:t>onal Geometry, Mark de Berg, Marc van Kreveld, Mark Overmars, Otfr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b w:val="0"/>
                <w:noProof/>
                <w:sz w:val="16"/>
                <w:szCs w:val="16"/>
              </w:rPr>
              <w:t>ed Schwarzkopf,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b w:val="0"/>
                <w:noProof/>
                <w:sz w:val="16"/>
                <w:szCs w:val="16"/>
              </w:rPr>
              <w:t>nger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53019">
              <w:rPr>
                <w:rFonts w:ascii="Verdana" w:hAnsi="Verdana"/>
                <w:b w:val="0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b w:val="0"/>
                <w:noProof/>
                <w:sz w:val="16"/>
                <w:szCs w:val="16"/>
              </w:rPr>
              <w:t>on to Data Structures, Bhagat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53019">
              <w:rPr>
                <w:rFonts w:ascii="Verdana" w:hAnsi="Verdana"/>
                <w:b w:val="0"/>
                <w:noProof/>
                <w:sz w:val="16"/>
                <w:szCs w:val="16"/>
              </w:rPr>
              <w:t>ngh, Thomas L. Naps, West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ne Segment Intersect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Polygon 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angulat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Orthogonal Range Search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nt Locat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Vorono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 xml:space="preserve">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agrams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Arrangements and Dual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Delaunay 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angulat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ndow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Convex Hulls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nary Space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Robot 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on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1513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4822C8">
              <w:rPr>
                <w:rFonts w:ascii="Verdana" w:hAnsi="Verdana"/>
                <w:noProof/>
                <w:sz w:val="18"/>
                <w:szCs w:val="16"/>
              </w:rPr>
              <w:t>Selçuk Canbek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61" type="#_x0000_t202" style="position:absolute;margin-left:-2.5pt;margin-top:0;width:298.5pt;height:76.9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503101506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9" w:name="EN1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9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Image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c concepts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 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onal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on.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to human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sual percept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on. The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 and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ng of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mage and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deo data.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cal foundat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ons,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mage 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and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on, segmentat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on, feature extract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on, contour and reg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s, camera geometry and cal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brat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on, stereo, 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on, 3-D reconstruct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on, object and scene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on, object and people track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ng, human 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ty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on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nference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Teach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of modern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to real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4C57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•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ab/>
              <w:t>understand the potent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al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ons of CV </w:t>
            </w:r>
          </w:p>
          <w:p w:rsidR="00407699" w:rsidRPr="004C57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4C57B2">
              <w:rPr>
                <w:rFonts w:ascii="Verdana" w:hAnsi="Verdana"/>
                <w:noProof/>
                <w:sz w:val="16"/>
                <w:szCs w:val="16"/>
              </w:rPr>
              <w:t>•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ab/>
              <w:t xml:space="preserve">evaluate the usefulness and performance of CV methods </w:t>
            </w:r>
          </w:p>
          <w:p w:rsidR="00407699" w:rsidRPr="004C57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4C57B2">
              <w:rPr>
                <w:rFonts w:ascii="Verdana" w:hAnsi="Verdana"/>
                <w:noProof/>
                <w:sz w:val="16"/>
                <w:szCs w:val="16"/>
              </w:rPr>
              <w:t>•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ab/>
              <w:t>understand models of the human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sual system </w:t>
            </w:r>
          </w:p>
          <w:p w:rsidR="00407699" w:rsidRPr="004C57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4C57B2">
              <w:rPr>
                <w:rFonts w:ascii="Verdana" w:hAnsi="Verdana"/>
                <w:noProof/>
                <w:sz w:val="16"/>
                <w:szCs w:val="16"/>
              </w:rPr>
              <w:t>•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ab/>
              <w:t>relate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to computer graph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cs </w:t>
            </w:r>
          </w:p>
          <w:p w:rsidR="00407699" w:rsidRPr="004C57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4C57B2">
              <w:rPr>
                <w:rFonts w:ascii="Verdana" w:hAnsi="Verdana"/>
                <w:noProof/>
                <w:sz w:val="16"/>
                <w:szCs w:val="16"/>
              </w:rPr>
              <w:t>•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ab/>
              <w:t>comprehend and evaluate a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system’s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cal descr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</w:p>
          <w:p w:rsidR="00407699" w:rsidRPr="004C57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4C57B2">
              <w:rPr>
                <w:rFonts w:ascii="Verdana" w:hAnsi="Verdana"/>
                <w:noProof/>
                <w:sz w:val="16"/>
                <w:szCs w:val="16"/>
              </w:rPr>
              <w:t>•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ab/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scuss recent advances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on and put them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n context </w:t>
            </w:r>
          </w:p>
          <w:p w:rsidR="00407699" w:rsidRPr="004C57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4C57B2">
              <w:rPr>
                <w:rFonts w:ascii="Verdana" w:hAnsi="Verdana"/>
                <w:noProof/>
                <w:sz w:val="16"/>
                <w:szCs w:val="16"/>
              </w:rPr>
              <w:t>•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ab/>
              <w:t>converse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th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oners and researchers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eld 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4C57B2">
              <w:rPr>
                <w:rFonts w:ascii="Verdana" w:hAnsi="Verdana"/>
                <w:noProof/>
                <w:sz w:val="16"/>
                <w:szCs w:val="16"/>
              </w:rPr>
              <w:t>•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ab/>
              <w:t>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 xml:space="preserve">ze several CV tools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nclud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ng Matlab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Students who take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ll be better understand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Computer 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on:Algor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thms and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ons,” 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chard Szel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sk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, 2010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b w:val="0"/>
                <w:noProof/>
                <w:sz w:val="16"/>
                <w:szCs w:val="16"/>
              </w:rPr>
              <w:t>nger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Image 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Image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Feature detect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and 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Segmentat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Feature-based 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gnment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Structure from 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Dense 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 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Image 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onal photography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Stereo correspondence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3D reconstruct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57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4C57B2">
              <w:rPr>
                <w:rFonts w:ascii="Verdana" w:hAnsi="Verdana"/>
                <w:noProof/>
                <w:sz w:val="18"/>
                <w:szCs w:val="16"/>
              </w:rPr>
              <w:t>Yrd.Doç.Dr. Kemal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>: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64" type="#_x0000_t202" style="position:absolute;margin-left:-2.5pt;margin-top:0;width:298.5pt;height:76.9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503101509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0" w:name="EN1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 LOGIC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0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cal sets, fuzzy sets,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cal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ons, fuzzy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ons, membersh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p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ons, fuzzy numbers, fuzzy rule based systems, Mamdan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 and Sugeno fuzzy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nference systems, fuzzy cluster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ntroduce the fuzzy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 concept, to teach the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ples of fuzzy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 and to make the students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 the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ty of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ng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nterpret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 soph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cated systems by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 fuzzy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 aspects.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ty to develop fuzzy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gn/appl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es,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ty 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mprove computer sk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lls on fuzzy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E015E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1) To learn the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ple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about fuzzy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</w:t>
            </w:r>
          </w:p>
          <w:p w:rsidR="00407699" w:rsidRPr="00FE015E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015E">
              <w:rPr>
                <w:rFonts w:ascii="Verdana" w:hAnsi="Verdana"/>
                <w:noProof/>
                <w:sz w:val="16"/>
                <w:szCs w:val="16"/>
              </w:rPr>
              <w:t>2) To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n enough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to analyze a predes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gned fuzzy system 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15E">
              <w:rPr>
                <w:rFonts w:ascii="Verdana" w:hAnsi="Verdana"/>
                <w:noProof/>
                <w:sz w:val="16"/>
                <w:szCs w:val="16"/>
              </w:rPr>
              <w:t>3)To be able to make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gns (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nclud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 determ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of membersh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p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ons, 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of  fuzzy rule-based systems and usage of 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sp values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 terms of fuzzy by mak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 fuzz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on and/or usage of fuzzy values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 terms of 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sp by mak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 defuzz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on) by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 fuzzy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mothy J. Ross, Fuzzy Log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c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th Eng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ons, Second ed.,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ley, 2004.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J.R. Jang, C.Sun, Neuro-Fuzzy and Soft Comput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ce Hall, 1997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. 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Books on fuzzy log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c -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cal sets and fuzzy sets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cal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ons, fuzzy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screte and 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nuous membersh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p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ons, membersh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p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Fuzzy-to-cr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sp convers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FE015E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 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thmet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c, fuzzy numbers</w:t>
            </w:r>
          </w:p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 extens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ple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Compar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sons of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cal sets and fuzzy sets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 rule based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Mamdan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 xml:space="preserve"> and Sugeno fuzzy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nference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 control, fuzzy dec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 mak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 cluster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Fuzzy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15E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0413FA"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0413FA">
              <w:rPr>
                <w:rFonts w:ascii="Verdana" w:hAnsi="Verdana"/>
                <w:noProof/>
                <w:sz w:val="18"/>
                <w:szCs w:val="16"/>
              </w:rPr>
              <w:t>st.Prof.Dr. Hasan Serhan Yavuz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0413FA">
              <w:rPr>
                <w:rFonts w:ascii="Verdana" w:hAnsi="Verdana"/>
                <w:noProof/>
                <w:sz w:val="18"/>
                <w:szCs w:val="16"/>
              </w:rPr>
              <w:t>2012, December 27.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67" type="#_x0000_t202" style="position:absolute;margin-left:-2.5pt;margin-top:0;width:298.5pt;height:76.9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503101505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1" w:name="EN1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1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mplex method;  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sed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mplex methpd; Dual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ty theorem; Sens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ty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s; Inter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or 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nt methods; Integer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 to teach the major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cs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ng methods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th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c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cal tools needed for the subject. A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 xml:space="preserve">mple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on to convex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ll be 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ven as well.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 xml:space="preserve">ty to choose and apply the necessary tools and methods to solve the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ons related to the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07013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1) Students learn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c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cs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ng</w:t>
            </w:r>
          </w:p>
          <w:p w:rsidR="00407699" w:rsidRPr="0007013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07013A">
              <w:rPr>
                <w:rFonts w:ascii="Verdana" w:hAnsi="Verdana"/>
                <w:noProof/>
                <w:sz w:val="16"/>
                <w:szCs w:val="16"/>
              </w:rPr>
              <w:t xml:space="preserve">2) Students learn how 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mplement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mplex Method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7013A">
              <w:rPr>
                <w:rFonts w:ascii="Verdana" w:hAnsi="Verdana"/>
                <w:noProof/>
                <w:sz w:val="16"/>
                <w:szCs w:val="16"/>
              </w:rPr>
              <w:t>3) Students learn how the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ng methods can be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ed to solve real-world problems.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V. Chvatal,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ng, W. H. Freeman and Company, 16th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ng, 2002.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R. J. Vanderbe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,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ng: Foundat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ons and Extens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ons,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nger,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b w:val="0"/>
                <w:noProof/>
                <w:sz w:val="16"/>
                <w:szCs w:val="16"/>
              </w:rPr>
              <w:t>on, 2007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on to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mplex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tfalls and how to avo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d them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Dual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ty Theorem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Implementat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ssues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sed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mplex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General LP Problems: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ons by the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mplex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General LP Problems: Theorems on Dual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ty and Infeas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ty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on of LP on Selected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Inter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or 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nts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Integer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6"/>
                <w:szCs w:val="16"/>
              </w:rPr>
              <w:t>ew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07013A">
              <w:rPr>
                <w:rFonts w:ascii="Verdana" w:hAnsi="Verdana"/>
                <w:noProof/>
                <w:sz w:val="18"/>
                <w:szCs w:val="16"/>
              </w:rPr>
              <w:t>Hakan Cev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07013A">
              <w:rPr>
                <w:rFonts w:ascii="Verdana" w:hAnsi="Verdana"/>
                <w:noProof/>
                <w:sz w:val="18"/>
                <w:szCs w:val="16"/>
              </w:rPr>
              <w:t>kalp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70" type="#_x0000_t202" style="position:absolute;margin-left:-2.5pt;margin-top:0;width:298.5pt;height:76.9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2" w:name="EN1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944D2">
              <w:rPr>
                <w:rFonts w:ascii="Verdana" w:hAnsi="Verdana"/>
                <w:sz w:val="16"/>
                <w:szCs w:val="16"/>
              </w:rPr>
              <w:t xml:space="preserve">ANALYTICAL METHODS </w:t>
            </w:r>
            <w:r>
              <w:rPr>
                <w:rFonts w:ascii="Verdana" w:hAnsi="Verdana"/>
                <w:sz w:val="16"/>
                <w:szCs w:val="16"/>
              </w:rPr>
              <w:t xml:space="preserve">IN 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ELECTROMAGNETIC THEORY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2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on methods for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ons, Sturm-L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ouv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lle problem, Green’s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 xml:space="preserve">on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dent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es, vector wave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ons, mode-match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Teach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ng analyt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 xml:space="preserve">cal methods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 sevreral problems related to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c waves and encourag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ng the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 of these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ques.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Teach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ng some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cal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 xml:space="preserve">ques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c wave scatter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ng and many other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ng app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5452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1. Solve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th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fferent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ques.</w:t>
            </w:r>
          </w:p>
          <w:p w:rsidR="00407699" w:rsidRPr="00F5452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54528">
              <w:rPr>
                <w:rFonts w:ascii="Verdana" w:hAnsi="Verdana"/>
                <w:noProof/>
                <w:sz w:val="16"/>
                <w:szCs w:val="16"/>
              </w:rPr>
              <w:t>2.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ze Sturm-L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ouv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lle problem.</w:t>
            </w:r>
          </w:p>
          <w:p w:rsidR="00407699" w:rsidRPr="00F5452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54528">
              <w:rPr>
                <w:rFonts w:ascii="Verdana" w:hAnsi="Verdana"/>
                <w:noProof/>
                <w:sz w:val="16"/>
                <w:szCs w:val="16"/>
              </w:rPr>
              <w:t>3.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ze Green’s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 xml:space="preserve">ons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cs.</w:t>
            </w:r>
          </w:p>
          <w:p w:rsidR="00407699" w:rsidRPr="00F5452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54528">
              <w:rPr>
                <w:rFonts w:ascii="Verdana" w:hAnsi="Verdana"/>
                <w:noProof/>
                <w:sz w:val="16"/>
                <w:szCs w:val="16"/>
              </w:rPr>
              <w:t>4. Express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 xml:space="preserve">eld components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 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ous 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 xml:space="preserve">a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 terms of wave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54528">
              <w:rPr>
                <w:rFonts w:ascii="Verdana" w:hAnsi="Verdana"/>
                <w:noProof/>
                <w:sz w:val="16"/>
                <w:szCs w:val="16"/>
              </w:rPr>
              <w:t>5. Apply mode-match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que to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de problems.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Constant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ne A. Balan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s, Advanced Eng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ng Electromagnet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cs, 2nd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on,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ley and Sons, 2012.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54528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- Raj 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ttra, S. W. Lee, Analyt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cal Techn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ques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n the Theory of Gu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ded Waves, Macm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llan, 1971.</w:t>
            </w:r>
          </w:p>
          <w:p w:rsidR="00407699" w:rsidRPr="006849DA" w:rsidRDefault="00407699" w:rsidP="00407699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-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am E. Boyce, 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chard C.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ma, Elementary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a Equat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ons and Boundary Value Problems, 10th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on, JohnW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2012.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sz w:val="16"/>
                <w:szCs w:val="16"/>
              </w:rPr>
              <w:t>ons of part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sz w:val="16"/>
                <w:szCs w:val="16"/>
              </w:rPr>
              <w:t>al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sz w:val="16"/>
                <w:szCs w:val="16"/>
              </w:rPr>
              <w:t>al equat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sz w:val="16"/>
                <w:szCs w:val="16"/>
              </w:rPr>
              <w:t>ons: Seperat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sz w:val="16"/>
                <w:szCs w:val="16"/>
              </w:rPr>
              <w:t>on of var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sz w:val="16"/>
                <w:szCs w:val="16"/>
              </w:rPr>
              <w:t>ables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 of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ons: Integral transforms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 of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ons: Integral transforms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 of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ons: Green’s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Sturm-L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ouv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lle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Green’s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 rectangular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nates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 xml:space="preserve">Green’s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dent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es and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Green’s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 of the scalar Helmholtz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Vector wave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 of wave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Mode-match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que: Parallel-plate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Mode-match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que: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rcular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54528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F54528">
              <w:rPr>
                <w:rFonts w:ascii="Verdana" w:hAnsi="Verdana"/>
                <w:sz w:val="18"/>
                <w:szCs w:val="16"/>
              </w:rPr>
              <w:t>Gökhan Çınar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F54528">
              <w:rPr>
                <w:rFonts w:ascii="Verdana" w:hAnsi="Verdana"/>
                <w:sz w:val="18"/>
                <w:szCs w:val="16"/>
              </w:rPr>
              <w:t>21.11.2014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73" type="#_x0000_t202" style="position:absolute;margin-left:-2.5pt;margin-top:0;width:298.5pt;height:76.9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503101502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3" w:name="EN1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ELECTRIC POWER SYSTEM RELIABILITY MODELLING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3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on, Stochast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c Process, 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ew of 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 theory, Component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ty, 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ty- network methods, 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ty-the state-space methods, 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ty-other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Some fundamental knowledge of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 xml:space="preserve">ty theory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 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 xml:space="preserve">ven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rst part of the course. These are stochast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c process,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 xml:space="preserve">on methods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 the component and system base.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Good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 xml:space="preserve">ng of random problems that may occur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 power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2B1C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 to apply theoret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cal and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cal knowledge on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ng and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ng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ng problems.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 to determ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ne,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ne, formulate and solve complex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ng problems.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>Rel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>ty Modell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>n Electr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>c Power Systems, J. Endreny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>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1978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Stochast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c Process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ew of 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ew of 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Component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Component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 - network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 - network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ty-the state-space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ty-the state-space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ty-other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System 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2B1C">
              <w:rPr>
                <w:rFonts w:ascii="Verdana" w:hAnsi="Verdana"/>
                <w:noProof/>
                <w:sz w:val="16"/>
                <w:szCs w:val="16"/>
              </w:rPr>
              <w:t>ty-other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HH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76" type="#_x0000_t202" style="position:absolute;margin-left:-2.5pt;margin-top:0;width:298.5pt;height:76.9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503102509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4" w:name="EN1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HYBRID VEHICLE TECHNOLOGIES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4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Fundamentals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cal and hybr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d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cles’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cal/electr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cal 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 parts, Battery and Fuel Cell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cs and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r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ent use, Energy management strateg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es of a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cle,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ts package and crust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ll 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de the fundamental govern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ng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ples on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 only and/or both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 xml:space="preserve">c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nternal combust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on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ne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cles,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r energy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 xml:space="preserve">ent system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ntegrat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on and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nally complete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cal and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cal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gn outl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 xml:space="preserve">ll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 xml:space="preserve">nform students about current trends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n transportat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on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03AFA">
              <w:rPr>
                <w:rFonts w:ascii="Verdana" w:hAnsi="Verdana"/>
                <w:sz w:val="16"/>
                <w:szCs w:val="16"/>
              </w:rPr>
              <w:t xml:space="preserve">Awareness of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sz w:val="16"/>
                <w:szCs w:val="16"/>
              </w:rPr>
              <w:t>nnovat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sz w:val="16"/>
                <w:szCs w:val="16"/>
              </w:rPr>
              <w:t>veness and susta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sz w:val="16"/>
                <w:szCs w:val="16"/>
              </w:rPr>
              <w:t>nable development.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103AFA" w:rsidRDefault="00407699" w:rsidP="00407699">
            <w:pPr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/>
                <w:sz w:val="16"/>
                <w:szCs w:val="16"/>
              </w:rPr>
            </w:r>
            <w:r w:rsidRPr="006849DA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Cs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ghtwe</w:t>
            </w:r>
            <w:r w:rsidR="00DE7453">
              <w:rPr>
                <w:rFonts w:ascii="Verdana" w:hAnsi="Verdana"/>
                <w:bCs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ght Electr</w:t>
            </w:r>
            <w:r w:rsidR="00DE7453">
              <w:rPr>
                <w:rFonts w:ascii="Verdana" w:hAnsi="Verdana"/>
                <w:bCs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c/Hybr</w:t>
            </w:r>
            <w:r w:rsidR="00DE7453">
              <w:rPr>
                <w:rFonts w:ascii="Verdana" w:hAnsi="Verdana"/>
                <w:bCs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d Veh</w:t>
            </w:r>
            <w:r w:rsidR="00DE7453">
              <w:rPr>
                <w:rFonts w:ascii="Verdana" w:hAnsi="Verdana"/>
                <w:bCs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cle Des</w:t>
            </w:r>
            <w:r w:rsidR="00DE7453">
              <w:rPr>
                <w:rFonts w:ascii="Verdana" w:hAnsi="Verdana"/>
                <w:bCs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gn by R. Hodk</w:t>
            </w:r>
            <w:r w:rsidR="00DE7453">
              <w:rPr>
                <w:rFonts w:ascii="Verdana" w:hAnsi="Verdana"/>
                <w:bCs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nson and J. Fenton, Butterworth-He</w:t>
            </w:r>
            <w:r w:rsidR="00DE7453">
              <w:rPr>
                <w:rFonts w:ascii="Verdana" w:hAnsi="Verdana"/>
                <w:bCs/>
                <w:noProof/>
                <w:sz w:val="16"/>
                <w:szCs w:val="16"/>
              </w:rPr>
              <w:t>I</w:t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nemann, 2001.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103AFA" w:rsidRDefault="00407699" w:rsidP="00407699">
            <w:pPr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/>
                <w:sz w:val="16"/>
                <w:szCs w:val="16"/>
              </w:rPr>
            </w:r>
            <w:r w:rsidRPr="006849DA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103AFA">
              <w:rPr>
                <w:rFonts w:ascii="Verdana" w:hAnsi="Verdana"/>
                <w:bCs/>
                <w:noProof/>
                <w:sz w:val="16"/>
                <w:szCs w:val="16"/>
              </w:rPr>
              <w:t>Lecture Notes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story of transportat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on and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Petroleum powered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nes and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 xml:space="preserve">cles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 xml:space="preserve">ronmetal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ssues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Alternat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ve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Fundamentals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cal and hybr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d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cles,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cal/electr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cal Components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Battery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Fuel Cell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ent use of batter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es and fuel cells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Energy management strateg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es of a veh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cle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ts package and crust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45445">
              <w:rPr>
                <w:rFonts w:ascii="Verdana" w:hAnsi="Verdana"/>
                <w:noProof/>
                <w:sz w:val="16"/>
                <w:szCs w:val="16"/>
              </w:rPr>
              <w:t>Consumer concerns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3C1E11">
              <w:rPr>
                <w:rFonts w:ascii="Verdana" w:hAnsi="Verdana"/>
                <w:noProof/>
                <w:sz w:val="18"/>
                <w:szCs w:val="16"/>
              </w:rPr>
              <w:t>HH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79" type="#_x0000_t202" style="position:absolute;margin-left:-2.5pt;margin-top:0;width:298.5pt;height:76.9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5" w:name="EN1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ADVANCED </w:t>
            </w:r>
            <w:r w:rsidRPr="00FF0411">
              <w:rPr>
                <w:rFonts w:ascii="Verdana" w:hAnsi="Verdana"/>
                <w:noProof/>
                <w:sz w:val="16"/>
                <w:szCs w:val="16"/>
              </w:rPr>
              <w:t>ELECTROMAGNETIC THEORY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5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Maxwell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ons and wave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on, plane waves,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des and cav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ty resonators, advanced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 theorems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ng the students advanced theoret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 on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cs for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ng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de the theoret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cal background for research on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0250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1. Solve the wave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mple 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um.</w:t>
            </w:r>
          </w:p>
          <w:p w:rsidR="00407699" w:rsidRPr="00FD0250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0250">
              <w:rPr>
                <w:rFonts w:ascii="Verdana" w:hAnsi="Verdana"/>
                <w:noProof/>
                <w:sz w:val="16"/>
                <w:szCs w:val="16"/>
              </w:rPr>
              <w:t>2.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 xml:space="preserve">fy matter due 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ts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es.</w:t>
            </w:r>
          </w:p>
          <w:p w:rsidR="00407699" w:rsidRPr="00FD0250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0250">
              <w:rPr>
                <w:rFonts w:ascii="Verdana" w:hAnsi="Verdana"/>
                <w:noProof/>
                <w:sz w:val="16"/>
                <w:szCs w:val="16"/>
              </w:rPr>
              <w:t>3. Analyze plane waves.</w:t>
            </w:r>
          </w:p>
          <w:p w:rsidR="00407699" w:rsidRPr="00FD0250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0250">
              <w:rPr>
                <w:rFonts w:ascii="Verdana" w:hAnsi="Verdana"/>
                <w:noProof/>
                <w:sz w:val="16"/>
                <w:szCs w:val="16"/>
              </w:rPr>
              <w:t>4. Express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 xml:space="preserve">eld components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des and cav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ty resonators.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D0250">
              <w:rPr>
                <w:rFonts w:ascii="Verdana" w:hAnsi="Verdana"/>
                <w:noProof/>
                <w:sz w:val="16"/>
                <w:szCs w:val="16"/>
              </w:rPr>
              <w:t>5.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ze advanced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 theorems.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that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demen, Elektromagnet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k Dalgaların Temeller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, 6. baskı, Okan Ün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tes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Yayınları, 2012.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112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0250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- Constant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ne A. Balan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s, Advanced Eng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ng Electromagnet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cs, 2nd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on,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ley and Sons, 2012.</w:t>
            </w:r>
          </w:p>
          <w:p w:rsidR="00407699" w:rsidRPr="006849DA" w:rsidRDefault="00407699" w:rsidP="00407699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- John Dav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d Jackson, Class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cal Electrodynam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cs,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on,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b w:val="0"/>
                <w:noProof/>
                <w:sz w:val="16"/>
                <w:szCs w:val="16"/>
              </w:rPr>
              <w:t>ley &amp; Sons Inc., 1999.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sz w:val="16"/>
                <w:szCs w:val="16"/>
              </w:rPr>
              <w:t>Maxwell equat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ons, const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tut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ve relat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ons, cont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nu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ty equat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on, wave equat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 xml:space="preserve">on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ts solut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The concept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on, boundary cond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ons and propagat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 of energy.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es of matter: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cs, 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 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als, conduct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ty,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 of 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a, 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Monochromat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 waves, plane waves, polar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Wave propagat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on: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 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um, low-loss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 med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um, good conductors, plasmas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Reflect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 and refract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 xml:space="preserve">on for normal </w:t>
            </w:r>
            <w:r>
              <w:rPr>
                <w:rFonts w:ascii="Verdana" w:hAnsi="Verdana"/>
                <w:noProof/>
                <w:sz w:val="16"/>
                <w:szCs w:val="16"/>
              </w:rPr>
              <w:t>&amp; obl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que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dence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Parallel-plate and rectangular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des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th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rcular cross-sect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on and coax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al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 xml:space="preserve">des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Cav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ty resonators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Aux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ary vector potent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als, near and far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Dual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ty,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 xml:space="preserve">queness theorems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mage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ple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Volume and surface 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0250">
              <w:rPr>
                <w:rFonts w:ascii="Verdana" w:hAnsi="Verdana"/>
                <w:noProof/>
                <w:sz w:val="16"/>
                <w:szCs w:val="16"/>
              </w:rPr>
              <w:t>valence theorems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F54528">
              <w:rPr>
                <w:rFonts w:ascii="Verdana" w:hAnsi="Verdana"/>
                <w:sz w:val="18"/>
                <w:szCs w:val="16"/>
              </w:rPr>
              <w:t>Gökhan Çınar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F54528">
              <w:rPr>
                <w:rFonts w:ascii="Verdana" w:hAnsi="Verdana"/>
                <w:sz w:val="18"/>
                <w:szCs w:val="16"/>
              </w:rPr>
              <w:t>21.11.2014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82" type="#_x0000_t202" style="position:absolute;margin-left:-2.5pt;margin-top:0;width:298.5pt;height:76.9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34144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41440">
              <w:rPr>
                <w:rFonts w:ascii="Verdana" w:hAnsi="Verdana"/>
                <w:sz w:val="16"/>
                <w:szCs w:val="16"/>
              </w:rPr>
              <w:t>503101507</w:t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6" w:name="EN1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Advanced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6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13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mages; 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nt, algebra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 and geometr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ons;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er transform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screte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mage transforms;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mage enhancement;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mage segmentat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on; 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mage restorat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on;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sual object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on/detect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on;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mage retr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eval.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 to teach the major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cs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ng beg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th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cal tools needed for the subject.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ty to choose and apply the necessary tools and methods to solve the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ons related to the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Students learn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c concepts and methods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ng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eld, and they can apply these methods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 commerc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al and endutr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al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 xml:space="preserve">ons that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nvolve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99151B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1)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M. Sonka, V. Hlavac, R. Boyle,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ng, Analys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s, and Mach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ne 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on, Thomson Learn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ng;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on (2008)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2)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R. C. Gonzalez and R. E. Woods,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ce Hall;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on (August 31, 2007).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99151B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1)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K. R. Castleman,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ce Hall; 2nd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on (September 2, 1995).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2)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A. K. Ja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n, Fundamentals of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ce Hall; US Ed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 (October 3, 1988).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ng Images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Gray-Level 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stogram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nt, Algebra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c, and Geometr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near Systems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er Transform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screte Image Transforms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Image Enhancement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Image Restorat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Image Segmentat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sual Object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sual Object Detect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Image Retr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eval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Large Scale Image Retr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151B">
              <w:rPr>
                <w:rFonts w:ascii="Verdana" w:hAnsi="Verdana"/>
                <w:noProof/>
                <w:sz w:val="16"/>
                <w:szCs w:val="16"/>
              </w:rPr>
              <w:t>eval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99151B">
              <w:rPr>
                <w:rFonts w:ascii="Verdana" w:hAnsi="Verdana"/>
                <w:sz w:val="18"/>
                <w:szCs w:val="16"/>
              </w:rPr>
              <w:t>Hakan Cev</w:t>
            </w:r>
            <w:r w:rsidR="00DE7453">
              <w:rPr>
                <w:rFonts w:ascii="Verdana" w:hAnsi="Verdana"/>
                <w:sz w:val="18"/>
                <w:szCs w:val="16"/>
              </w:rPr>
              <w:t>I</w:t>
            </w:r>
            <w:r w:rsidRPr="0099151B">
              <w:rPr>
                <w:rFonts w:ascii="Verdana" w:hAnsi="Verdana"/>
                <w:sz w:val="18"/>
                <w:szCs w:val="16"/>
              </w:rPr>
              <w:t>kalp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85" type="#_x0000_t202" style="position:absolute;margin-left:-2.5pt;margin-top:0;width:298.5pt;height:76.9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503101501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7" w:name="EN2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ENGINEERING MATHEMATICS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7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Vectors, General vector spaces,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s,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on, Row pace, Null space, Column space, Rank and Null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ty, Inner products, Angle and orthogonal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ty, Gram-Schm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dt process, Least squares, Orthogonal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ces: change of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ous quest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ques for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 xml:space="preserve">c math knowledge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s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ned.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Suff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ent knowledge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ng subjects related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th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cs; an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ty to apply theoret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cal and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cal knowledge on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ng and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ng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ng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Sound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ng of the systems of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 ax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c sense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S. Axler, F. W. Gehr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ng, K. A 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bet,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near Algebra Done 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ght,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nger, 2009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H. Anton, Elementary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near Algebra,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ley, 7th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b w:val="0"/>
                <w:noProof/>
                <w:sz w:val="16"/>
                <w:szCs w:val="16"/>
              </w:rPr>
              <w:t>on, 1994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 xml:space="preserve">on of vector space;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es of vector space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Base, norm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Null space, Column space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Rank and Null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Inner products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Angle and orthogonal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Gram-Schm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dt process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Least squares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Orthogonal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Inner products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change of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10BA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88" type="#_x0000_t202" style="position:absolute;margin-left:-2.5pt;margin-top:0;width:298.5pt;height:76.9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7341">
              <w:rPr>
                <w:rFonts w:ascii="Verdana" w:hAnsi="Verdana"/>
                <w:noProof/>
                <w:sz w:val="16"/>
                <w:szCs w:val="16"/>
              </w:rPr>
              <w:t>503102502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8" w:name="EN2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03D7D">
              <w:rPr>
                <w:rFonts w:ascii="Verdana" w:hAnsi="Verdana"/>
                <w:noProof/>
                <w:sz w:val="16"/>
                <w:szCs w:val="16"/>
              </w:rPr>
              <w:t>ENGINEERING MATHEMATICS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8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genvalues, 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genvectors, 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genspaces,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agonal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on, Orthogonal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agonal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on, General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near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on, Kernel and range,  Inverse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near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on,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ces of general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near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on,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lar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ty,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ngular value decompos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 xml:space="preserve">on,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ve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ons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near algebra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c systems, General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 xml:space="preserve">zed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nverses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ous quest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ques for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 xml:space="preserve">c math knowledge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s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ned.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Suff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ent knowledge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ng subjects related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th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cs; an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ty to apply theoret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cal and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cal knowledge on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ng and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ng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ng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Sound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ng of the systems of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n ax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noProof/>
                <w:sz w:val="16"/>
                <w:szCs w:val="16"/>
              </w:rPr>
              <w:t>c sense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S. Axler, F. W. Gehr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ng, K. A 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bet,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near Algebra Done 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ght,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nger, 2009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H. Anton, Elementary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near Algebra,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ley, 7th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4A24">
              <w:rPr>
                <w:rFonts w:ascii="Verdana" w:hAnsi="Verdana"/>
                <w:b w:val="0"/>
                <w:noProof/>
                <w:sz w:val="16"/>
                <w:szCs w:val="16"/>
              </w:rPr>
              <w:t>on, 1994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genvalues,  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genvectors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genspaces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agonal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Orthogonal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agonal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General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near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Kernel and range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Inverse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near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ces of general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near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lar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ngular value decompos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ve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ons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near algebra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c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General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 xml:space="preserve">zed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3F9F">
              <w:rPr>
                <w:rFonts w:ascii="Verdana" w:hAnsi="Verdana"/>
                <w:noProof/>
                <w:sz w:val="16"/>
                <w:szCs w:val="16"/>
              </w:rPr>
              <w:t>nverses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91" type="#_x0000_t202" style="position:absolute;margin-left:-2.5pt;margin-top:0;width:298.5pt;height:76.9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503102511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9" w:name="EN2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9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B648E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0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ques are used to automat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cally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fy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cal objects (2D or 3D) or abstract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onal patterns (n 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 xml:space="preserve">nts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 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 xml:space="preserve">ons)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nto known or poss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bly unknown categor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es. A number of commerc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al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systems ex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st for character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on, handwr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ng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on, document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on,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ngerpr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nt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on, speech and speaker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on, wh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te blood cell (leukocyte)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on,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tary target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among others.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Teach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of modern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to real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Students who take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ll be better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gners for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Students who take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ll be better understand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b w:val="0"/>
                <w:noProof/>
                <w:sz w:val="16"/>
                <w:szCs w:val="16"/>
              </w:rPr>
              <w:t>Duda R. O., Hart P. E., (1973), “Pattern Class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b w:val="0"/>
                <w:noProof/>
                <w:sz w:val="16"/>
                <w:szCs w:val="16"/>
              </w:rPr>
              <w:t>on and Scene Analys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b w:val="0"/>
                <w:noProof/>
                <w:sz w:val="16"/>
                <w:szCs w:val="16"/>
              </w:rPr>
              <w:t>s  (Part One)”,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b w:val="0"/>
                <w:noProof/>
                <w:sz w:val="16"/>
                <w:szCs w:val="16"/>
              </w:rPr>
              <w:t>ley and Sons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to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ew of 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ty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ew of 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ty theory, Bayes dec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Normal dens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ty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nant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Max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mum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kel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hood and Bayes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an parameter 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sher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near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nant, expectat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 max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Non-parametr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stance based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Nearest ne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ghborhood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near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nant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al neural networks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Unsuperv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sed 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2F6D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8"/>
                <w:szCs w:val="16"/>
              </w:rPr>
              <w:t>Yrd.Doç.Dr. Kemal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A42F6D">
              <w:rPr>
                <w:rFonts w:ascii="Verdana" w:hAnsi="Verdana"/>
                <w:noProof/>
                <w:sz w:val="18"/>
                <w:szCs w:val="16"/>
              </w:rPr>
              <w:t>27.12.2012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94" type="#_x0000_t202" style="position:absolute;margin-left:-2.5pt;margin-top:0;width:298.5pt;height:76.9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48"/>
        <w:gridCol w:w="5180"/>
        <w:gridCol w:w="1158"/>
        <w:gridCol w:w="1687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B648E6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407699"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503102505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0" w:name="EN2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INTRODUCTION TO PARALLEL COMPUTER ARCHITECTURES&amp;PR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0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 xml:space="preserve">on of computers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on to parallel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tectures. 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pel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ng and vector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ng. Interconnect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on network types; stat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c,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c. Organ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on of data and parallel storage.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gn and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s of parallel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thms. Cluster Comput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ng. Performance measures of parallel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thms. Examples of parallel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thms.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ng 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gnments for parallel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on of some problems on the MPI and the Beowulf system.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Understand paralel computer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 and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ng,Learn Beowulf cluster computer systems,Get exper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ence on paralel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ng ,Solve spec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ed problems on Beowulf cluster computer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1. Clas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fy advanced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tectures, 2. To understand memory systems,3.to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ne and compare RISC and CISC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tectures,4.To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ne and use cluster computers,5.To develop basc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 xml:space="preserve"> MPI parallel programs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sz w:val="16"/>
                <w:szCs w:val="16"/>
              </w:rPr>
              <w:t>1.To def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ne the layered arch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tecture of computers,2.To descr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pe parallel computer s evolut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on and operat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on,3.To def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ne p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pel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ne arch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tectures,4.To compare RISC and CISC CPUs,5.To descr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 xml:space="preserve">be methods to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ncrease performance,6.To def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ne superscalar CPUs,7.To def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ne IA-64 CPUs,8.To class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fy parallel programm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ques,9.To use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c MPI funct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ons,10.Be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ng able to real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ze group projects,11.Be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ng able to make presentat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Course Notes, Advanced Computer Arch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tecture Parallel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sm Scalab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ty Programmab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ty, Ka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Hwang, Parallel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th MPI, Stall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ngs,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am: Computer Organ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on and Arch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tecture, 5th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on,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ce Hall Internat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onal, 2000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Beowulf cluster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th MPI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b w:val="0"/>
                <w:noProof/>
                <w:sz w:val="16"/>
                <w:szCs w:val="16"/>
              </w:rPr>
              <w:t>nstalled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Computer Evolut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on and Performance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Memory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Instruct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on 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pel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RISC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RISC versus CISC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Superscalar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Superscalar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tectures: Pent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um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VLIW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VLIW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tectures: The IA-64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tecture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Parallel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on to MPI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D41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EA5097">
              <w:rPr>
                <w:rFonts w:ascii="Verdana" w:hAnsi="Verdana"/>
                <w:noProof/>
                <w:sz w:val="18"/>
                <w:szCs w:val="16"/>
              </w:rPr>
              <w:t>Yrd.Doç.Dr. N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EA5097">
              <w:rPr>
                <w:rFonts w:ascii="Verdana" w:hAnsi="Verdana"/>
                <w:noProof/>
                <w:sz w:val="18"/>
                <w:szCs w:val="16"/>
              </w:rPr>
              <w:t>hat Adar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97" type="#_x0000_t202" style="position:absolute;margin-left:-2.5pt;margin-top:0;width:298.5pt;height:76.9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1" w:name="EN2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ed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For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1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Engl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Feature Detectors and Descr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ptors, 3D reconstruct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on, RGBD-sensors, VSLAM, Object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on, Track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ng, Robot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(1) understand and apply fundamental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cal and 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onal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 xml:space="preserve">ques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 xml:space="preserve">on  (2)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mplement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 xml:space="preserve">ques to be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 tasks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ll be able to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gn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ques for spec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ntegrate them to robot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 advanced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cs of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for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ons.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ty to develop a full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sual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 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pel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 xml:space="preserve">ne to be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 tasks.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Computer 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on: 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thms and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ons, by R. Szel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sk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nger, 2011.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Robot 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on,B. Horn, MIT Press 1986.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</w:p>
          <w:p w:rsidR="00407699" w:rsidRPr="006849DA" w:rsidRDefault="00407699" w:rsidP="00407699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Computer 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on: A Modern Approach, Forsyth and Ponce,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b w:val="0"/>
                <w:noProof/>
                <w:sz w:val="16"/>
                <w:szCs w:val="16"/>
              </w:rPr>
              <w:t>ce Hall 2002.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sz w:val="16"/>
                <w:szCs w:val="16"/>
              </w:rPr>
              <w:t>Edge detect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sz w:val="16"/>
                <w:szCs w:val="16"/>
              </w:rPr>
              <w:t>on, Threshold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sz w:val="16"/>
                <w:szCs w:val="16"/>
              </w:rPr>
              <w:t>ng, Morpholog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sz w:val="16"/>
                <w:szCs w:val="16"/>
              </w:rPr>
              <w:t>cal Image Process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sz w:val="16"/>
                <w:szCs w:val="16"/>
              </w:rPr>
              <w:t>ng, Connected Components, Contour Extract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Image segmentat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on, Reg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based methods, Edge based methods, K-means, Watershed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Feature Detectors and Descr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ptors, Feature 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 and Track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RGBD Sensors, 3D Reconstruct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on, Depth Sensor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9340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Stereo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on: Camera cal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brat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on, ep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-polar geometry, fundamental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x, 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xel and</w:t>
            </w:r>
          </w:p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934078">
              <w:rPr>
                <w:rFonts w:ascii="Verdana" w:hAnsi="Verdana"/>
                <w:noProof/>
                <w:sz w:val="16"/>
                <w:szCs w:val="16"/>
              </w:rPr>
              <w:t>feature-based approaches for stereo 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sual odometry: Image features, RANSAC,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cal flow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Ego-mot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: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sual servo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ng, model 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9340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Local Path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 and 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: Explorat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thms, obstacle avo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dance, landmark based</w:t>
            </w:r>
          </w:p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934078">
              <w:rPr>
                <w:rFonts w:ascii="Verdana" w:hAnsi="Verdana"/>
                <w:noProof/>
                <w:sz w:val="16"/>
                <w:szCs w:val="16"/>
              </w:rPr>
              <w:t>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Local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on: Monte-Carlo methods,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cle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elds,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stance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lters.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cr/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Mapp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ng: occupancy gr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ds, topolog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cal maps,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multaneous local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 and mapp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ng (SLAM).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ons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scuss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ons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scuss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407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00" type="#_x0000_t202" style="position:absolute;margin-left:12.45pt;margin-top:-20.35pt;width:298.5pt;height:76.9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2" w:name="EN2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DIGITAL SIGNAL PROCESSING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2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E5D2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79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me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gnals and systems, z-transform and LTI system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s, Frequency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 of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gnals, Frequency doma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 of LTI systems, sampl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ng,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er transform (DFT)  and FFT,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 xml:space="preserve">screte system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mplementat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ons,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lter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 xml:space="preserve">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 to teach the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ples of the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tal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gnal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Knowledge on  use and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tal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gnal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 xml:space="preserve">ng system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A11146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Knows the 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es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me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gnals and systems</w:t>
            </w:r>
          </w:p>
          <w:p w:rsidR="00407699" w:rsidRPr="00A11146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11146">
              <w:rPr>
                <w:rFonts w:ascii="Verdana" w:hAnsi="Verdana"/>
                <w:noProof/>
                <w:sz w:val="16"/>
                <w:szCs w:val="16"/>
              </w:rPr>
              <w:t>Can analyse LTI systems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ng z-transforms</w:t>
            </w:r>
          </w:p>
          <w:p w:rsidR="00407699" w:rsidRPr="00A11146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11146">
              <w:rPr>
                <w:rFonts w:ascii="Verdana" w:hAnsi="Verdana"/>
                <w:noProof/>
                <w:sz w:val="16"/>
                <w:szCs w:val="16"/>
              </w:rPr>
              <w:t>Learn the frequency doma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 properte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 of LTI systems</w:t>
            </w:r>
          </w:p>
          <w:p w:rsidR="00407699" w:rsidRPr="00A11146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11146">
              <w:rPr>
                <w:rFonts w:ascii="Verdana" w:hAnsi="Verdana"/>
                <w:noProof/>
                <w:sz w:val="16"/>
                <w:szCs w:val="16"/>
              </w:rPr>
              <w:t>Knows the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ng of the 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nuous system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th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systems</w:t>
            </w:r>
          </w:p>
          <w:p w:rsidR="00407699" w:rsidRPr="00A11146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11146">
              <w:rPr>
                <w:rFonts w:ascii="Verdana" w:hAnsi="Verdana"/>
                <w:noProof/>
                <w:sz w:val="16"/>
                <w:szCs w:val="16"/>
              </w:rPr>
              <w:t>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ze A/D and D/A converters</w:t>
            </w:r>
          </w:p>
          <w:p w:rsidR="00407699" w:rsidRPr="00A11146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11146">
              <w:rPr>
                <w:rFonts w:ascii="Verdana" w:hAnsi="Verdana"/>
                <w:noProof/>
                <w:sz w:val="16"/>
                <w:szCs w:val="16"/>
              </w:rPr>
              <w:t>Knows how to analyze frequency 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es of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gnals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ng DFT and FFT</w:t>
            </w:r>
          </w:p>
          <w:p w:rsidR="00407699" w:rsidRPr="00A11146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11146">
              <w:rPr>
                <w:rFonts w:ascii="Verdana" w:hAnsi="Verdana"/>
                <w:noProof/>
                <w:sz w:val="16"/>
                <w:szCs w:val="16"/>
              </w:rPr>
              <w:t xml:space="preserve">Learns the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mplementa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ons of the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systems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11146">
              <w:rPr>
                <w:rFonts w:ascii="Verdana" w:hAnsi="Verdana"/>
                <w:noProof/>
                <w:sz w:val="16"/>
                <w:szCs w:val="16"/>
              </w:rPr>
              <w:t>Knows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tal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lter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 methdos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J.G. Proak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s ve D.G. Manolak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s,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tal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gnal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ng-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ples, 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thms, and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ons, 2010.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A.V. Oppenhe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m and R.W. Schafer,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screte-T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me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gnal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ce-Hall, Inc., 1999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Sanj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t K. 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tra,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tal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gnal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ng, McGraw 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b w:val="0"/>
                <w:noProof/>
                <w:sz w:val="16"/>
                <w:szCs w:val="16"/>
              </w:rPr>
              <w:t>ll, 2001.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me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gnals and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z-Transforms and LTI System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Frequency Doma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Frequency Doma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 of LTI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Sampl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ng and Reconstruct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me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ng of 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nuous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me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A/D and D/A Converters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er Transform and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Fast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er Transform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Implementat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ons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me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lter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gn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ques- FIR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IIR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11146"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E5D24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03" type="#_x0000_t202" style="position:absolute;margin-left:5.9pt;margin-top:-25.65pt;width:298.5pt;height:76.9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503101503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3" w:name="EN2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SOUND PRODUCTION AND ANALYSIS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3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 xml:space="preserve">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screte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er Transform, Power Spectrum 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on,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sm of Speech Product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on, Spectral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ng, Short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me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 of Speech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gnals, Vocal Tract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ng, Speech Synthes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 Structure,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sher’s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near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nant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s,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pal Component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s, Common Vector Approach.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1C9E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To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 a knowledge about the speech product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 xml:space="preserve">on system, </w:t>
            </w:r>
          </w:p>
          <w:p w:rsidR="00407699" w:rsidRPr="00FD1C9E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FD1C9E">
              <w:rPr>
                <w:rFonts w:ascii="Verdana" w:hAnsi="Verdana"/>
                <w:noProof/>
                <w:sz w:val="16"/>
                <w:szCs w:val="16"/>
              </w:rPr>
              <w:t>To extract the features requ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red to analyze the speech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gnals and to exam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ne the results obta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ned from the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on methods wh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 xml:space="preserve">ch takes the features as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nputs.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FD1C9E">
              <w:rPr>
                <w:rFonts w:ascii="Verdana" w:hAnsi="Verdana"/>
                <w:noProof/>
                <w:sz w:val="16"/>
                <w:szCs w:val="16"/>
              </w:rPr>
              <w:t>To learn the structures requ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red to synthes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 xml:space="preserve">ze speech.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ll learn the der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vat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on procedures of features of every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gnal and learn the work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 xml:space="preserve">ng of the methods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on problems. Thus they develop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thms wh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ch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fy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gnals.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ll der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ve requ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red parameters by analyz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ng every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gnal and they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ll obta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on rates by apply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 xml:space="preserve">ng these parameters as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nputs to the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 xml:space="preserve">ers seen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 xml:space="preserve">n the course.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near Pred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on of Speech, Markel and Gray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Vo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ce and Speech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ng, Parsons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tal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ng of Speech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gnals, Rab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ner and Schafer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Fundamentals of Speech Synthes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s and Speech Product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on, 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c keller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Fundamentals of Speech Recogn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on, Lawrence Rab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b w:val="0"/>
                <w:noProof/>
                <w:sz w:val="16"/>
                <w:szCs w:val="16"/>
              </w:rPr>
              <w:t>ner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screte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er Transform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thms for the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screte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er Transform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c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ples of  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on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on of Autocovar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ance and Per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odogram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Vocal Tract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Spectral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me Doma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 Models for Speech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Vocal Tract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Speech Synthes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 Structure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sher’s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near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nant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pal Component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6"/>
                <w:szCs w:val="16"/>
              </w:rPr>
              <w:t>Common Vector Approach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8"/>
                <w:szCs w:val="16"/>
              </w:rPr>
              <w:t>Prof. Dr. M. B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8"/>
                <w:szCs w:val="16"/>
              </w:rPr>
              <w:t>lg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FD1C9E">
              <w:rPr>
                <w:rFonts w:ascii="Verdana" w:hAnsi="Verdana"/>
                <w:noProof/>
                <w:sz w:val="18"/>
                <w:szCs w:val="16"/>
              </w:rPr>
              <w:t>ner Gülmezoğlu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FD1C9E">
              <w:rPr>
                <w:rFonts w:ascii="Verdana" w:hAnsi="Verdana"/>
                <w:noProof/>
                <w:sz w:val="18"/>
                <w:szCs w:val="16"/>
              </w:rPr>
              <w:t>02.01.2013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>: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06" type="#_x0000_t202" style="position:absolute;margin-left:-2.5pt;margin-top:0;width:298.5pt;height:76.9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503102508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4" w:name="EN2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SYSTEM SECURITY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4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Knowledge about Data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cal enc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pherment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ques, symmetr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cal encrypt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on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thms, publ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c key cryptography, key management, hash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ng,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gnatures, network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ty, system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ty, attacks,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ruses,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ty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ng the knowledge about attacks and defence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sm on networks and computer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D5360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1.Knowledge of attacks to network and systems</w:t>
            </w:r>
          </w:p>
          <w:p w:rsidR="00407699" w:rsidRPr="00D5360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D53608">
              <w:rPr>
                <w:rFonts w:ascii="Verdana" w:hAnsi="Verdana"/>
                <w:noProof/>
                <w:sz w:val="16"/>
                <w:szCs w:val="16"/>
              </w:rPr>
              <w:t>2.Understand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ng encrypt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on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thms</w:t>
            </w:r>
          </w:p>
          <w:p w:rsidR="00407699" w:rsidRPr="00D5360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D53608">
              <w:rPr>
                <w:rFonts w:ascii="Verdana" w:hAnsi="Verdana"/>
                <w:noProof/>
                <w:sz w:val="16"/>
                <w:szCs w:val="16"/>
              </w:rPr>
              <w:t>3.Learn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ng popular key management and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ty systems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D53608">
              <w:rPr>
                <w:rFonts w:ascii="Verdana" w:hAnsi="Verdana"/>
                <w:noProof/>
                <w:sz w:val="16"/>
                <w:szCs w:val="16"/>
              </w:rPr>
              <w:t>4.Develop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ng new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ty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An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ty to apply theoret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cal and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cal knowledge on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ng and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ng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noProof/>
                <w:sz w:val="16"/>
                <w:szCs w:val="16"/>
              </w:rPr>
              <w:t>ng problems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53608">
              <w:rPr>
                <w:rFonts w:ascii="Verdana" w:hAnsi="Verdana"/>
                <w:b w:val="0"/>
                <w:noProof/>
                <w:sz w:val="16"/>
                <w:szCs w:val="16"/>
              </w:rPr>
              <w:t>W. Stall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b w:val="0"/>
                <w:noProof/>
                <w:sz w:val="16"/>
                <w:szCs w:val="16"/>
              </w:rPr>
              <w:t>ngs, Cryptography and Network Secur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b w:val="0"/>
                <w:noProof/>
                <w:sz w:val="16"/>
                <w:szCs w:val="16"/>
              </w:rPr>
              <w:t>ty,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53608">
              <w:rPr>
                <w:rFonts w:ascii="Verdana" w:hAnsi="Verdana"/>
                <w:b w:val="0"/>
                <w:noProof/>
                <w:sz w:val="16"/>
                <w:szCs w:val="16"/>
              </w:rPr>
              <w:t>ce Hall, 2003.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Symmetr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c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phers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te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Publ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c Key Encrypt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Message Authent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tal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gnatures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Authent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E-ma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l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IP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Web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Intruders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Mal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ous Software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20B45">
              <w:rPr>
                <w:rFonts w:ascii="Verdana" w:hAnsi="Verdana"/>
                <w:noProof/>
                <w:sz w:val="16"/>
                <w:szCs w:val="16"/>
              </w:rPr>
              <w:t>rewalls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Selçuk Canbek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09" type="#_x0000_t202" style="position:absolute;margin-left:-2.5pt;margin-top:0;width:298.5pt;height:76.9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407699" w:rsidRPr="002604AB" w:rsidTr="00407699">
        <w:tc>
          <w:tcPr>
            <w:tcW w:w="1545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503101508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5" w:name="EN2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sz w:val="16"/>
                <w:szCs w:val="16"/>
              </w:rPr>
              <w:t>RENEWABLE ENERGY SOURCES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5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on to global warm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ng, solar energy,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nd energy, hydroelectr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c energy, wave and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dal energy,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omass, hybr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d 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 xml:space="preserve">on,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nterface to power gr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ncrease the awareness of clean and renewable energy sources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ent 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on of solar,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nd, hydroelectr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c, and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omass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A2203D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Follow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 xml:space="preserve">ng developments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 sc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ence and technology and 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nuous self-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mprovement.</w:t>
            </w:r>
          </w:p>
          <w:p w:rsidR="00407699" w:rsidRPr="00A2203D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2203D">
              <w:rPr>
                <w:rFonts w:ascii="Verdana" w:hAnsi="Verdana"/>
                <w:noProof/>
                <w:sz w:val="16"/>
                <w:szCs w:val="16"/>
              </w:rPr>
              <w:t>Awareness of entrepreneursh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 xml:space="preserve">p,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nnovat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veness and susta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nable development.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2203D">
              <w:rPr>
                <w:rFonts w:ascii="Verdana" w:hAnsi="Verdana"/>
                <w:noProof/>
                <w:sz w:val="16"/>
                <w:szCs w:val="16"/>
              </w:rPr>
              <w:t>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ng of profess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onal and eth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ssues and tak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ng respons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ty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b w:val="0"/>
                <w:noProof/>
                <w:sz w:val="16"/>
                <w:szCs w:val="16"/>
              </w:rPr>
              <w:t>A. Sundaram, Solar Power and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nd Energy,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b w:val="0"/>
                <w:noProof/>
                <w:sz w:val="16"/>
                <w:szCs w:val="16"/>
              </w:rPr>
              <w:t>Mustafa Acaroğlu, Alternat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b w:val="0"/>
                <w:noProof/>
                <w:sz w:val="16"/>
                <w:szCs w:val="16"/>
              </w:rPr>
              <w:t>f Enerj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Kaynakları, 2003 Atlas Yayınları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sz w:val="16"/>
                <w:szCs w:val="16"/>
              </w:rPr>
              <w:t>Energy consumpt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sz w:val="16"/>
                <w:szCs w:val="16"/>
              </w:rPr>
              <w:t>on and demand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Foss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l fuels and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r effects on 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ronment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Global warm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solar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nd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hydroelectr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c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wave and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dal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Geothermal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omass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hybr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d 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nterface to power gr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susta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nab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203D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330CF9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A2203D">
              <w:rPr>
                <w:rFonts w:ascii="Verdana" w:hAnsi="Verdana"/>
                <w:noProof/>
                <w:sz w:val="18"/>
                <w:szCs w:val="16"/>
              </w:rPr>
              <w:t>HH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12" type="#_x0000_t202" style="position:absolute;margin-left:15.9pt;margin-top:0;width:298.5pt;height:76.9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503111604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6" w:name="EN2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IMAGE RESTORATION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6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IMAGE PROCESSING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stort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 models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mages generated by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sensors/dev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ces are analyzed and reconstruct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ve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thms are learned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ng reconstruct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ve methods for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stort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mages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Improvement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restorat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Students learn how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stort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mages occur and how to analyze and restore these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R. C. Gonzales, R. E. Woods,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ce Hall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580635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L. Shap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ro, G. Stockman, Computer 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Course notes and MATLAB codes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cal system, CCD and CMOS sensors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Image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le formats/standards, color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Image sensor model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stort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er Transform and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er Transform and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Blur, 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on-blur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ener deconvolut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on, bl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nd-deconvolut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frame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se reduct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frame sets,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nterpolat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Spat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al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reg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Super-resolut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Erol SEKE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15" type="#_x0000_t202" style="position:absolute;margin-left:15.9pt;margin-top:0;width:298.5pt;height:76.9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E5D24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E5D24">
              <w:rPr>
                <w:rFonts w:ascii="Verdana" w:hAnsi="Verdana"/>
                <w:sz w:val="16"/>
                <w:szCs w:val="16"/>
              </w:rPr>
              <w:t>503112601</w:t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7" w:name="EN3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IMAGE AND DATA COMPRESSION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7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IMAGE PROCESSING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s and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thms on the compress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tal data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mages.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 the compress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tal data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Improve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 of compress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Students learn how to analyze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tal data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mages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n terms of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theory and compress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>Mark Nelson, “Data Compress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>on Book”, M&amp;T Publ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>sh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>ng, Inc.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Course notes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Theory, Amount of Informat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on, Entropy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nue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th Informat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and Entropy subjects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Entropy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ng, Shannon-Fano, Huffman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Entropy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ng, 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thmet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MATLAB examples,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Image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ons, Image Transforms, Transform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ng, lossy compress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JPEG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JPEG, MPEG, block search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MPEG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Pred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ve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Vector quant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sat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on, cluster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MATLAB examples,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Erol SEKE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18" type="#_x0000_t202" style="position:absolute;margin-left:15.9pt;margin-top:-14.25pt;width:298.5pt;height:76.9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503111605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8" w:name="EN3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Power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8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AC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of power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converters, converter transfer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ons, control system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gn,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 xml:space="preserve">on of closed-loop controlled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nverters, gate dr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vers, sw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losses, snubbers,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tal control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cs,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tally controlled UPS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To teach the use of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power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and control system knowledge to the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cal power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ty to develop, select and use modern methods and tools requ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red for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ons;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ty to effect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ve use of computer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Students who take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ll have the sk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lls to analyze the steady-state and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response of the converters and perform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gns based on the real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spec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ons, also to ver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fy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gns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a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R. W. 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ckson and D. Maks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mov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c, “Fundamentals of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cs,” 2nd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C79F0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Mohan, N., T.M. Undeland, and W.P. Robb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ns,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cs: Converters,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ons, and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gn,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on,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ley, 2002.</w:t>
            </w:r>
          </w:p>
          <w:p w:rsidR="00407699" w:rsidRPr="002C79F0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Kre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n, Ph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p T., Elements of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cs, Oxford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ty Press, 1998. </w:t>
            </w:r>
          </w:p>
          <w:p w:rsidR="00407699" w:rsidRPr="002C79F0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Kassak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an, J. G., Schlecht, M. F., and Verghese, G. C.,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ples of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cs, Add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son-Wesley, 1991.</w:t>
            </w:r>
          </w:p>
          <w:p w:rsidR="00407699" w:rsidRPr="002C79F0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S. Buso and P. Mattavell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, “D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tal Control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n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cs,” 1st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</w:p>
          <w:p w:rsidR="00407699" w:rsidRPr="006849DA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F. L. Luo, H. Ye, M. Rash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d, “D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tal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 and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ons,”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ew of DC-DC and DC-AC converter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State-space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 of power converters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Development of AC models of converters based on the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 averag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Perturbat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near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Transfer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 of converters and PWM modulators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near compensator types and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Control system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of converters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 xml:space="preserve">on of closed-loop control of SPWM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 xml:space="preserve">nverters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 xml:space="preserve">on of closed-loop control of SVPWM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Gate dr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ves and sw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losses, snubber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 types and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tal control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tally controlled UPS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Bünyam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TAMYÜREK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21" type="#_x0000_t202" style="position:absolute;margin-left:15.9pt;margin-top:-16.15pt;width:298.5pt;height:76.9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E5D24">
        <w:tc>
          <w:tcPr>
            <w:tcW w:w="1949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503112611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9" w:name="EN3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Power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cs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9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Soft sw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ques, 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gh power qual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 rectf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rs, res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denat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al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al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ons, power system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ons, energy storage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 and 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ve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To teach the use of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 power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 knowledge to the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cal power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 to develop, select and use modern methods and tools requ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red for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ons;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 to effect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ve use of computer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Hav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taken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s course, 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ll learn the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 of power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cs knowledge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n homes,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ndustry,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 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ty. They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ll also learn the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mportant 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a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 develop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commerc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ally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able products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Mohan, N., T.M. Undeland, and W.P. Robb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ns,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cs: Converters,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ons, and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gn,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ley, 2002.R. W.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194487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ckson and D. Maks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mov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c, “Fundamentals of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cs,” 2nd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</w:p>
          <w:p w:rsidR="00407699" w:rsidRPr="00194487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Kre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n, Ph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p T., Elements of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cs, Oxford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ty Press, 1998. </w:t>
            </w:r>
          </w:p>
          <w:p w:rsidR="00407699" w:rsidRPr="00194487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Kassak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an, J. G., Schlecht, M. F., and Verghese, G. C.,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ples of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cs, Add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son-Wesley, 1991.</w:t>
            </w:r>
          </w:p>
          <w:p w:rsidR="00407699" w:rsidRPr="00194487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S. Buso and P. Mattavell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, “D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tal Control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n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cs,” 1st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</w:p>
          <w:p w:rsidR="00407699" w:rsidRPr="006849DA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F. L. Luo, H. Ye, M. Rash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d, “D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tal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 and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ons,” 1st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ew of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Soft sw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ZCS, ZVS and ZVT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gh power qual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 rect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Flyback and other topolog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Interleaved method and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Res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dent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al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al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PV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Induct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 heat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Power system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Energy storage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ve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Bünyam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TAMYÜREK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Pr="00E96083" w:rsidRDefault="00407699" w:rsidP="00407699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24" type="#_x0000_t202" style="position:absolute;margin-left:15.9pt;margin-top:0;width:298.5pt;height:76.9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0" w:name="EN3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DIFFRACTION THEORY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0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ew on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theory,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er transform and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que, half-plane problem, mod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es, several scatter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 problems along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Teach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 for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on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and acoust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wave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 the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 of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cal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 for some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ons related to wave scatter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F663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1. Apply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 on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of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and acoust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waves.</w:t>
            </w:r>
          </w:p>
          <w:p w:rsidR="00407699" w:rsidRPr="00BF663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F6637">
              <w:rPr>
                <w:rFonts w:ascii="Verdana" w:hAnsi="Verdana"/>
                <w:noProof/>
                <w:sz w:val="16"/>
                <w:szCs w:val="16"/>
              </w:rPr>
              <w:t>2. Solve problems related to mod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es.</w:t>
            </w:r>
          </w:p>
          <w:p w:rsidR="00407699" w:rsidRPr="00BF663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F6637">
              <w:rPr>
                <w:rFonts w:ascii="Verdana" w:hAnsi="Verdana"/>
                <w:noProof/>
                <w:sz w:val="16"/>
                <w:szCs w:val="16"/>
              </w:rPr>
              <w:t xml:space="preserve">3. Apply spectral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que.</w:t>
            </w:r>
          </w:p>
          <w:p w:rsidR="00407699" w:rsidRPr="00BF663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F6637">
              <w:rPr>
                <w:rFonts w:ascii="Verdana" w:hAnsi="Verdana"/>
                <w:noProof/>
                <w:sz w:val="16"/>
                <w:szCs w:val="16"/>
              </w:rPr>
              <w:t>4. Analyze scatter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des.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BF6637">
              <w:rPr>
                <w:rFonts w:ascii="Verdana" w:hAnsi="Verdana"/>
                <w:noProof/>
                <w:sz w:val="16"/>
                <w:szCs w:val="16"/>
              </w:rPr>
              <w:t>5. Apply mode-match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Al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nur Büyükaksoy, Gökhan Uzgören, Al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Alkumru, Dalga Kırınımında Anal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k Yöntemler 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lt I – II,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TÜ Vakfı Yayınları, 2011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F6637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- Raj 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ttra, S. W. Lee, Analyt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cal Techn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ques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n the Theory of Gu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ded Waves, Macm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llan, 1971.</w:t>
            </w:r>
          </w:p>
          <w:p w:rsidR="00407699" w:rsidRPr="006849DA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- Ben Noble, Methods Based on the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ener-Hopf Techn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que, Pergamon Press, 1958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3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Maxwell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ons,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boundary cond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ons, edge and 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cond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er transform,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half-plane (D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chlet problem)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half-plane (Neumann problem)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geometry of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rst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nd: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geometry of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rst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nd: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geometry of the second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nd: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step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geometry of the second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nd: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step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 xml:space="preserve">Spectral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que: Three-part-plane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step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 on a parallel-plate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step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 on a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th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rcular cross-sect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Özge YANAZ ÇINAR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27" type="#_x0000_t202" style="position:absolute;margin-left:15.9pt;margin-top:0;width:298.5pt;height:76.9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503111607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1" w:name="EN3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MOBILE ROBOTS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1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ncludes the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sms of percept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for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 systems, and control approaches for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robots. Dur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 the course, the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the real robot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ons are 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ven.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The students learn the structure of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 systems and develop software to control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To learn and apply the control software for complex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To learn the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 systems and develop control programs for them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on To Autonomous Mob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le Robots, by Roland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egwart and Illah Nourbakhsh, MIT Press, 2004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D575F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Murphy, R. R. Introduct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on to AI Robot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cs, MIT Press,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dge Mass., 2000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Ark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n, R. C., Behav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or-Based Robot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cs, MIT Press,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dge Mass., 1998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Locomot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Locomot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Percept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Percept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Control - 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erarch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cal Parad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gm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Control – React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ve Parad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gm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Path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Topolog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cal Path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 Path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Local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Map Mak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Hybr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d 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berat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ve/React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ve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Met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0" type="#_x0000_t202" style="position:absolute;margin-left:15.9pt;margin-top:0;width:298.5pt;height:76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503111609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2" w:name="EN3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Modern Control Theory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2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on. State 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ables. State-var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 of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ces. Vectors and vector spaces. System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near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 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genvalues. 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genvectors.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ons of a square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x. Cayley Ham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lton Theorem.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Bu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background for the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 of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state space approach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th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 course, 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ll have a 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d background to analyze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th modern control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ques.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Represent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systems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state space.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mportance of parameters that represent the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of a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>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>am L. Brogan, "Modern Control Theory" 3rd Ed.,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>ce Hall</w:t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State 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State-var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 representat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 of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Vectors and vector spaces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Vectors and vector spaces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System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near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System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near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genvalues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genvectors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ons of a square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x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Cayley</w:t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Ham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lton Theorem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06.05.2015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3" type="#_x0000_t202" style="position:absolute;margin-left:15.9pt;margin-top:0;width:298.5pt;height:76.9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503112607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3" w:name="EN3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mal Power System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3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mal Power System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Hydrothermal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problem,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control, Energy transact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ons and power pools,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power system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ty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neers work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eld of power system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learn some fundamental subjects of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power system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Some fundamental subject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eld of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power system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 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ven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 course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C4484F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Power Generat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on Operat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on &amp; Control</w:t>
            </w:r>
          </w:p>
          <w:p w:rsidR="00407699" w:rsidRPr="00C4484F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Allen J. Wood, Bruce F. Wollenberg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New York, 1996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C4484F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mal Econom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c Operat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on of Electr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c Power System</w:t>
            </w:r>
          </w:p>
          <w:p w:rsidR="00407699" w:rsidRPr="00C4484F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El-Hawary, M. E, 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stensen G. S.</w:t>
            </w:r>
          </w:p>
          <w:p w:rsidR="00407699" w:rsidRPr="006849DA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Academ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c,  New York, 1979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Hydrothermal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problem, 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Long-range hydro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ng, Short-range hydro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ng, Hydroelectr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plant model,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of energy,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The short-term hydrothermal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problem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ng,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a lambda-gamma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method,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Short-term hydro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a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ent approach, Hydro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ts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 ser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es (hydraul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cally coupled),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Pumped-storage hydro plants, Pumped-storage hydro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th lambda-gamma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method, Pumped-storage hydro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by a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ent method,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Pumped-storage hydro plants, Pumped-storage hydro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th lambda-gamma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method, Pumped-storage hydro schedul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by a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ent method,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Control of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Generator model, Load model,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me-mover model, Governor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e-l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 model,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control, Supplementary control 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e-l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 control,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allocat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Automat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on control (AGC)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mplementat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AGC features,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Power system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ty, 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Factors affect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power system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ty, 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ngency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s-detect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of network problems, An overv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ew of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s,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near sens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 factors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AC power flow methods, Calculat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near sens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 factors,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Interchange of power and energy, Economy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nterchange between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nterconnected 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es, Interut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 economy energy evaluat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on, Power pools and other type of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nterchanges,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Energy broker system, Allocat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pool sav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ngs,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 effects,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ons, Wheel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ng, Example problem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8"/>
                <w:szCs w:val="16"/>
              </w:rPr>
              <w:t>Prof. Dr. Sal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8"/>
                <w:szCs w:val="16"/>
              </w:rPr>
              <w:t>h Fadıl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21.08.2015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6" type="#_x0000_t202" style="position:absolute;margin-left:15.9pt;margin-top:0;width:298.5pt;height:76.9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503111602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4" w:name="EN3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OPTIMAL POWER SYSTEM OPERATION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4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on,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cs of power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ts,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spatch of thermal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ts and methods of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ons,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losses,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 comm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tment,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th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ted energy supply.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To expla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 the problem of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 power system and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methods to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cs for the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 xml:space="preserve">neers to take part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 the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of power s</w:t>
            </w:r>
            <w:r>
              <w:rPr>
                <w:rFonts w:ascii="Verdana" w:hAnsi="Verdana"/>
                <w:noProof/>
                <w:sz w:val="16"/>
                <w:szCs w:val="16"/>
              </w:rPr>
              <w:t>y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An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ty to apply theoret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cal and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cal knowledge on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and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of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problems.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ty to determ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ne,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ne, formulate and solve complex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problems.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ty to select and use conven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ent analyt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cal and exper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mental methods.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b w:val="0"/>
                <w:noProof/>
                <w:sz w:val="16"/>
                <w:szCs w:val="16"/>
              </w:rPr>
              <w:t>Power Generat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b w:val="0"/>
                <w:noProof/>
                <w:sz w:val="16"/>
                <w:szCs w:val="16"/>
              </w:rPr>
              <w:t>on Operat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b w:val="0"/>
                <w:noProof/>
                <w:sz w:val="16"/>
                <w:szCs w:val="16"/>
              </w:rPr>
              <w:t>on &amp; Control, Allen J. Wood, Bruce F. Wollenberg,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1996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B648E6">
        <w:trPr>
          <w:trHeight w:val="14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on, Importance of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mal power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cs of power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spatch of thermal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ts and methods of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Power flow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losses, penalty factors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mal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 determ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on, sp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reserve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 comm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th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ted energy supply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Sal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h FADIL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B648E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9" type="#_x0000_t202" style="position:absolute;margin-left:15.9pt;margin-top:-11.95pt;width:298.5pt;height:76.9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B648E6">
        <w:tc>
          <w:tcPr>
            <w:tcW w:w="1949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503112602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5" w:name="EN3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OPTIMIZATION AND CONTROL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5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B648E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98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B648E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1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B648E6">
        <w:trPr>
          <w:trHeight w:val="36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and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 Concepts,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problems, Control problems,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mal control, Model Pred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some control problems as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problems, and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th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some control problems as an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on problem to solve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computer 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ronment and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the problems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the computer tools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1.Def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 and to learn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methods.</w:t>
            </w:r>
          </w:p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2.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some control problems as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</w:t>
            </w:r>
          </w:p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3. Propose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on method for the problems. </w:t>
            </w:r>
          </w:p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4. Transfer both the model and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on of the problem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nto computer 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ronment. </w:t>
            </w:r>
          </w:p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5. Comb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 the results of the stud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es, comments on them,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scuss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n the team, and report the results. 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6. Present and defend the stud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6E9A" w:rsidRDefault="00407699" w:rsidP="00B648E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1- M. S. Bazaraa, Nonl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ng. Theory and 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thms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ley&amp;Sons Inc, 1993.</w:t>
            </w:r>
          </w:p>
          <w:p w:rsidR="00407699" w:rsidRPr="006849DA" w:rsidRDefault="00407699" w:rsidP="00B648E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2- D. E. 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rk, Opt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mal Control Theory, Dover Publ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ons, 2004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6E9A" w:rsidRDefault="00407699" w:rsidP="00B648E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1- Allgower, F., and A. Zheng, Nonl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near Model Pred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ve Control,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ngerVerlag, 2000. 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2- Hock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ng, L. M., Opt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mal Control: An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on to the theory and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ons, Oxford 1991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on, 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story,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ons, some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areas of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models,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mal Control and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areas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some problems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near and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ons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Unconstra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problems: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ques,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ng MATLAB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problems: Convert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ng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unconstra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ned form, Lagrange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ers and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ent methods,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ng MATLAB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Control problems as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mal Control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Pontryag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mum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ples,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mum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me and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mum Energy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near quadrat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mal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 Pred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 Pred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 Pred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Ahmet YAZICI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42" type="#_x0000_t202" style="position:absolute;margin-left:15.9pt;margin-top:0;width:298.5pt;height:76.9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503112609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6" w:name="EN3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PARALLEL PROGRAMMING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6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INTRODUCTION TO PARALLEL COMPUTER ARCHITECTURES&amp;PR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Parallel comput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ques (embarrass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ngly parallel 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ons, 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de and conquer, 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ned 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ons, synchronous 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ons) and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thms (search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thms, numer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cal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 xml:space="preserve">thms,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thms)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 be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scussed. 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 have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cal exper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ences wr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parallel programs on a cluster of computers. We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 concentrate upon the message-pass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method of parallel comput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and use the standard parallel comput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tool MPI (Message Pass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Interface). Thread-based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 also be outl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The students should be able to 1.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 parallel computer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tectures, 2.use 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ous parallel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ques such as data parallel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sm, data shar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ng,  3.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 the sources for the performance degradat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such as extremely consecut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ve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ng, process execut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me,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 xml:space="preserve">on delay, load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 xml:space="preserve">mbalance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 parallel programs, 4. acqu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re the knowledge and sk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lls requ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red for develop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parallel programs by apply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the alternat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ves determ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ned by the computer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tecture, debugg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 xml:space="preserve">ng and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Learn Parallel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ques 2.Develop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 on Beowulf cluster 3.Develop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 MPI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sz w:val="16"/>
                <w:szCs w:val="16"/>
              </w:rPr>
              <w:t>1.Be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class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fy and compare parallel computer arch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tectures, 2.Be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develop message pass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programs,3.Be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understand accelerat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on, eff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ency and scalab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ty of parallel programs,4.Be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analyze the complex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ty of parallel programs,5.Be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understand and use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c MPI programm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ques,6.Be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convert sequent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al algor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thms to parallel programs,7.Be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gn parallel algor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thms,8.Be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develop parallel programs that can run on cluster computer env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ronments,9.Be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real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ze group projects,10.Be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make presentat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Course Notes, Parallel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ng: Techn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ques and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on Us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ng Networked Workstat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ons and Parallel Computers, by B.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lk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nson and M. Allen,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ce Hall Inc., 1999, ISBN 0-13-671710-1.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of parallel computers Parallel arch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tectures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Message Pass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(MPI)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Group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data for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cators and Topolog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es, Deal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 I/O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Evaluat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of parallel programs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gn and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paralel programs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Debugg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your program and performance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Embarrass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ngly Parallel 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de and concouer starteg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ned computat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Load Balanc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and 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Detect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N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hat ADAR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45" type="#_x0000_t202" style="position:absolute;margin-left:15.9pt;margin-top:0;width:298.5pt;height:76.95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503111603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7" w:name="EN4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Robot 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7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Türkçe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s to teach path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ques for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le robots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Teach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ng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fferent path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ques for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le robots.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ronment model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path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for mob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le robot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1) Able to model the env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ronment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 approaches</w:t>
            </w:r>
          </w:p>
          <w:p w:rsidR="00407699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2) Able to plan coll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on-free paths for robots</w:t>
            </w:r>
          </w:p>
          <w:p w:rsidR="00407699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3) Able to use probab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approaches and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lters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4) Able to local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ze a robot and create map of the env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ronment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H. Choset, K. M. Lynch, S. Hutch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nson, G. Kantor, W. Burgard, L. E. Kavrak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and S. Thrun,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ples of Robot Mot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on, MIT Pres, 2005.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Steven M. Lavalle “Plann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ng 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hms”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ty Press, 2006.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gurat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Space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Boustrophedon Modell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ng, Cells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graphs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General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zed Vorono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Bug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Sampl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ng-based plann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A*, D*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approaches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cle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Kalman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Local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mapp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26.08.2015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48" type="#_x0000_t202" style="position:absolute;margin-left:15.9pt;margin-top:0;width:298.5pt;height:76.95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503112613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8" w:name="EN4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8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ons. Spat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ons: pos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on, rotat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on, homogeneous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x, Euler angles.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cs.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 between jo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nts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nks of a robot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pulator.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Inverse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cs. Veloc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es, Jacob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an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x, stat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forces.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cs: Newton-Euler and Lagrang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an methods.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Trajectory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1)Teach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ng the spat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 between objects.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2) Der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ng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pulators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3) Solv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nverse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pulators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4) Der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ng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Students </w:t>
            </w:r>
            <w:r>
              <w:rPr>
                <w:rFonts w:ascii="Verdana" w:hAnsi="Verdana"/>
                <w:noProof/>
                <w:sz w:val="16"/>
                <w:szCs w:val="16"/>
              </w:rPr>
              <w:t>can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 der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ve the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ons of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robots.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ll learn how to model an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robot.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Cra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g J. J., Introduct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on to Robot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cs: Mechan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cs and Control, 3rd Ed. Add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son Wesley, Read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 Mass., 2004.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Sc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av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cco, L., and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ano, B. Model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ng and Control of Robot Man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pulators, Mc Graw 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ll,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Spat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ons: pos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on, rotat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Homogeneous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x, Euler angles.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 between jo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nts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nks of a robot man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Inverse 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Veloc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es, Jacob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an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x, stat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forces.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Newton-Euler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Lagrang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an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Trajectory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to control of robot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08.06.2015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51" type="#_x0000_t202" style="position:absolute;margin-left:15.9pt;margin-top:0;width:298.5pt;height:76.9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503112610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9" w:name="EN4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Speech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th HMM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9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Speech product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model and feature extract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on,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me Warp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ng, 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ty and stat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cs, 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 xml:space="preserve">dden Markov models,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solated and 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nuous speech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on, HMM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 xml:space="preserve">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 to teach speech product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model,  feautur extract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ques, and speech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th HMM. The other HMM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 are also 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 xml:space="preserve">ven.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Can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gn a system for speech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40A5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Knows speech product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model and feature extract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ques</w:t>
            </w:r>
          </w:p>
          <w:p w:rsidR="00407699" w:rsidRPr="00B40A5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40A57">
              <w:rPr>
                <w:rFonts w:ascii="Verdana" w:hAnsi="Verdana"/>
                <w:noProof/>
                <w:sz w:val="16"/>
                <w:szCs w:val="16"/>
              </w:rPr>
              <w:t xml:space="preserve">Can use HMM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 speech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</w:t>
            </w:r>
          </w:p>
          <w:p w:rsidR="00407699" w:rsidRPr="00B40A5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40A57">
              <w:rPr>
                <w:rFonts w:ascii="Verdana" w:hAnsi="Verdana"/>
                <w:noProof/>
                <w:sz w:val="16"/>
                <w:szCs w:val="16"/>
              </w:rPr>
              <w:t>Spec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fy the systems for speech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B40A57">
              <w:rPr>
                <w:rFonts w:ascii="Verdana" w:hAnsi="Verdana"/>
                <w:noProof/>
                <w:sz w:val="16"/>
                <w:szCs w:val="16"/>
              </w:rPr>
              <w:t>Apply HMM the pattern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Stat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cal Methods for Speech Recogn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on, Freder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ck Jel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nek, The MIT Press,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dge, MA, 1999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40A57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Fundamentals of Speech Recogn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on, L.R.Rab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ner and B.H. Juang,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ce Hall 1993.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screte-T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me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ng of Speech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gnals, J.R. Deler, J.G. Proak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s and John H.L. Hansen, Macm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llan, 1993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Speech product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Feature extract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ty and stat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me warp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Stochast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 process and Markov cha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dden Markov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Segmental k-means ve Baum-Welch model 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Vect</w:t>
            </w:r>
            <w:r>
              <w:rPr>
                <w:rFonts w:ascii="Verdana" w:hAnsi="Verdana"/>
                <w:noProof/>
                <w:sz w:val="16"/>
                <w:szCs w:val="16"/>
              </w:rPr>
              <w:t>o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r quant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and Gauss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an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xture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screte and 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nuous HMMs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Isolated speech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Cont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nuous speech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HMM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</w:t>
            </w:r>
            <w:r w:rsidRPr="00873B44">
              <w:rPr>
                <w:rFonts w:ascii="Verdana" w:hAnsi="Verdana"/>
                <w:noProof/>
                <w:sz w:val="18"/>
                <w:szCs w:val="16"/>
              </w:rPr>
              <w:t>ssoc</w:t>
            </w:r>
            <w:r>
              <w:rPr>
                <w:rFonts w:ascii="Verdana" w:hAnsi="Verdana"/>
                <w:noProof/>
                <w:sz w:val="18"/>
                <w:szCs w:val="16"/>
              </w:rPr>
              <w:t>.</w:t>
            </w:r>
            <w:r w:rsidRPr="00873B44">
              <w:rPr>
                <w:rFonts w:ascii="Verdana" w:hAnsi="Verdana"/>
                <w:noProof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6"/>
              </w:rPr>
              <w:t>P</w:t>
            </w:r>
            <w:r w:rsidRPr="00873B44">
              <w:rPr>
                <w:rFonts w:ascii="Verdana" w:hAnsi="Verdana"/>
                <w:noProof/>
                <w:sz w:val="18"/>
                <w:szCs w:val="16"/>
              </w:rPr>
              <w:t>rof</w:t>
            </w:r>
            <w:r>
              <w:rPr>
                <w:rFonts w:ascii="Verdana" w:hAnsi="Verdana"/>
                <w:noProof/>
                <w:sz w:val="18"/>
                <w:szCs w:val="16"/>
              </w:rPr>
              <w:t>. Dr. R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fat ED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54" type="#_x0000_t202" style="position:absolute;margin-left:15.9pt;margin-top:0;width:298.5pt;height:76.95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503111608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0" w:name="EN4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ADAPTIVE CONTROL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0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 xml:space="preserve">ve Control systems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ncludes the control method used by a controller wh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ch must adapt to a controlled system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th parameters wh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 xml:space="preserve">ch vary, or are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ally uncerta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Able to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gn 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controllers and analyze the stab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ty of the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Able to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gn controllers fort he systems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th parametr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c uncerta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es and analyze the stab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ty of the control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The 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ll learn modern control approaches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Ioannou, Petros A. and J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ng Sun, Robust adapt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ve control,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ce Hall,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S. Sastry and M. Bodson, Adapt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ve Control: Stab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ty, Convergence, and Robustness,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ce-Hall, 1989.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4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Parametr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c Models for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c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Stab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Stab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On-l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ne Parameter 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On-l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ne Parameter 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Model Reference 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Model Reference 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Pole Placement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Pole Placement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Robust 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Robust Adapt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Asst. Prof. Dr. Met</w:t>
            </w:r>
            <w:r w:rsidR="00DE7453">
              <w:rPr>
                <w:rFonts w:ascii="Verdana" w:hAnsi="Verdana"/>
                <w:sz w:val="18"/>
                <w:szCs w:val="16"/>
              </w:rPr>
              <w:t>I</w:t>
            </w:r>
            <w:r>
              <w:rPr>
                <w:rFonts w:ascii="Verdana" w:hAnsi="Verdana"/>
                <w:sz w:val="18"/>
                <w:szCs w:val="16"/>
              </w:rPr>
              <w:t>n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270733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60" type="#_x0000_t202" style="position:absolute;margin-left:15.9pt;margin-top:0;width:298.5pt;height:76.95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503111601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1" w:name="EN4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SEMICONDUCTOR SOLAR CELLS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1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Sunl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ght, solar energy, solar constant,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conductor fundamentals,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and recomb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on,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conductor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ons, currents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on,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llum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nated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on,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ency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ts,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 technology, solar cell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gn, solar modules, other cell 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al, and photovolta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power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To expla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 the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ples of solar cells,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ons, and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ency. To 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de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about the solar energy, and photovolta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c systems and to suggest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 as an alternat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ve source of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ll have an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ng of how solar cells work,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r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ons, components of photovolta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systems, and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gn for battery storage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E6C6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To understand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ng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ples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ons of  solar cells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To understand the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mportance of renewable energ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Mart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n A. Green, Solar Cells,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ce Hall, 1982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Mart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n A. Green, Th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rd Generat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on Photovolta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cs: Advanced solar Energy Convers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on,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nger, 2006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5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Energy sources and solar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Sunl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ght, solar constant, apparent mot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of sun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conductor fundamentals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and recomb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conductor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Currents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Illum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nated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on,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ency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ts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 technology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Solar cell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Other cell 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al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Solar modules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Photovolta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power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Hasan Hüsey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Pr="00E96083" w:rsidRDefault="00407699" w:rsidP="00407699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6619C8" w:rsidRDefault="006619C8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6619C8" w:rsidRPr="002604AB" w:rsidRDefault="00270733" w:rsidP="004979E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64" type="#_x0000_t202" style="position:absolute;margin-left:15.9pt;margin-top:0;width:298.5pt;height:76.95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" strokecolor="white">
            <v:textbox>
              <w:txbxContent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979E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6619C8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6619C8" w:rsidRPr="002604AB" w:rsidTr="004979ED">
        <w:tc>
          <w:tcPr>
            <w:tcW w:w="1951" w:type="dxa"/>
            <w:vAlign w:val="center"/>
          </w:tcPr>
          <w:p w:rsidR="006619C8" w:rsidRPr="002604AB" w:rsidRDefault="006619C8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6619C8" w:rsidRPr="002604AB" w:rsidRDefault="006619C8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6619C8" w:rsidRPr="009B0EC0" w:rsidRDefault="006619C8" w:rsidP="004979E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6619C8" w:rsidRPr="002604AB" w:rsidTr="004979ED">
        <w:trPr>
          <w:trHeight w:val="338"/>
        </w:trPr>
        <w:tc>
          <w:tcPr>
            <w:tcW w:w="10173" w:type="dxa"/>
            <w:gridSpan w:val="4"/>
            <w:vAlign w:val="center"/>
          </w:tcPr>
          <w:p w:rsidR="006619C8" w:rsidRPr="002604AB" w:rsidRDefault="006619C8" w:rsidP="004979E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6619C8" w:rsidRPr="002604AB" w:rsidTr="004979ED">
        <w:tc>
          <w:tcPr>
            <w:tcW w:w="1668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6619C8" w:rsidRPr="002604AB" w:rsidRDefault="006619C8" w:rsidP="006619C8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503112901</w:t>
            </w:r>
          </w:p>
        </w:tc>
        <w:tc>
          <w:tcPr>
            <w:tcW w:w="1559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2" w:name="EN4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SEMICONDUCTOR POWER DEVICES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2"/>
          </w:p>
        </w:tc>
      </w:tr>
    </w:tbl>
    <w:p w:rsidR="006619C8" w:rsidRPr="002604AB" w:rsidRDefault="006619C8" w:rsidP="004979E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6619C8" w:rsidRPr="002604AB" w:rsidTr="004979E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19C8" w:rsidRPr="009B0EC0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vAlign w:val="center"/>
          </w:tcPr>
          <w:p w:rsidR="006619C8" w:rsidRPr="002604AB" w:rsidRDefault="006619C8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6619C8" w:rsidRPr="002604AB" w:rsidTr="004979ED">
        <w:trPr>
          <w:trHeight w:val="382"/>
        </w:trPr>
        <w:tc>
          <w:tcPr>
            <w:tcW w:w="1079" w:type="dxa"/>
            <w:vMerge/>
            <w:tcBorders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19C8" w:rsidRPr="002604AB" w:rsidRDefault="006619C8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619C8" w:rsidRPr="002604AB" w:rsidTr="004979ED">
        <w:trPr>
          <w:trHeight w:val="367"/>
        </w:trPr>
        <w:tc>
          <w:tcPr>
            <w:tcW w:w="1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9B0EC0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bottom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619C8" w:rsidRDefault="006619C8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ENGLISH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6619C8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16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6619C8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6619C8" w:rsidRPr="002604AB" w:rsidTr="004979ED">
        <w:trPr>
          <w:trHeight w:val="27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19C8" w:rsidRPr="00FA4020" w:rsidRDefault="006619C8" w:rsidP="004979E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2604AB" w:rsidRDefault="006619C8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2AD9">
              <w:rPr>
                <w:rFonts w:ascii="Verdana" w:hAnsi="Verdana"/>
                <w:sz w:val="16"/>
                <w:szCs w:val="16"/>
              </w:rPr>
              <w:t>Fundamental 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conductor equat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ons, PN structure and voltage-current relat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onsh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ps, Reverse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ased PN junct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on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ode, Forward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ased PN junct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on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ode, Power BJT, .Power MOSFET, Thyr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stors, Insulated Gate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polar Trans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stors (IGBT),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de-band 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conductor dev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In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s course,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 xml:space="preserve">ces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nclud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ng the PN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ode, BJT, MOSFET, thyr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stor, and IGBT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ll be stud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ed for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r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cal structure,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r voltage-current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cs,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fference from the low-power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ces, and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r models.  The approaches to the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gn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ng these components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ll be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scussed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3E2AD9" w:rsidRDefault="006619C8" w:rsidP="004979E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To have a better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ng of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ces</w:t>
            </w:r>
          </w:p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 w:rsidRPr="003E2AD9">
              <w:rPr>
                <w:rFonts w:ascii="Verdana" w:hAnsi="Verdana"/>
                <w:noProof/>
                <w:sz w:val="16"/>
                <w:szCs w:val="16"/>
              </w:rPr>
              <w:t>To use the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ces more effect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vely and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ently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5D75AC" w:rsidRDefault="006619C8" w:rsidP="004979E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D75AC">
              <w:rPr>
                <w:rFonts w:ascii="Verdana" w:hAnsi="Verdana"/>
                <w:sz w:val="16"/>
                <w:szCs w:val="16"/>
              </w:rPr>
              <w:t>1)Ab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ty to apply knowledge of mathemat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cs,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ences and eng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 expert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se level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 Electr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cal-Electron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cs Eng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ng and other related areas.</w:t>
            </w:r>
          </w:p>
          <w:p w:rsidR="006619C8" w:rsidRPr="005D75AC" w:rsidRDefault="006619C8" w:rsidP="004979E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D75AC">
              <w:rPr>
                <w:rFonts w:ascii="Verdana" w:hAnsi="Verdana"/>
                <w:sz w:val="16"/>
                <w:szCs w:val="16"/>
              </w:rPr>
              <w:t>2)Develop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ng new and or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nal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deas and methods; 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ty to develop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nnovat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ve/alternat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ve solut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 system, component or process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gn.</w:t>
            </w:r>
          </w:p>
          <w:p w:rsidR="006619C8" w:rsidRPr="005D75AC" w:rsidRDefault="006619C8" w:rsidP="004979E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D75AC">
              <w:rPr>
                <w:rFonts w:ascii="Verdana" w:hAnsi="Verdana"/>
                <w:sz w:val="16"/>
                <w:szCs w:val="16"/>
              </w:rPr>
              <w:t>3)Ab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ty to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gn, plan, manage,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ze,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mplement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nnovat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ve mult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-d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nary works </w:t>
            </w:r>
          </w:p>
          <w:p w:rsidR="006619C8" w:rsidRPr="00E3546D" w:rsidRDefault="006619C8" w:rsidP="004979E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D75AC">
              <w:rPr>
                <w:rFonts w:ascii="Verdana" w:hAnsi="Verdana"/>
                <w:sz w:val="16"/>
                <w:szCs w:val="16"/>
              </w:rPr>
              <w:t>4)Ab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ty to make cr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cal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s, synthes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s and evaluat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on of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deas and developments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 the area of work.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6849DA" w:rsidRDefault="006619C8" w:rsidP="004979ED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Muhammad H. RASH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D, POWER ELECTRONICS - Dev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ces, C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ts, and Appl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ons, 4th Ed. Pearson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Default="006619C8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1) 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N. Mohan, T.M.Undeland, and W.P. Robb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ns,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cs: Converters,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ons, and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gn, New York: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ley, 1989</w:t>
            </w:r>
          </w:p>
          <w:p w:rsidR="006619C8" w:rsidRPr="006849DA" w:rsidRDefault="006619C8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2) 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D. A. Neamen, Sem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cs and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ces: Bas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c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ples, New York: McGraw-H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ll, 2003.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6619C8" w:rsidRPr="002604AB" w:rsidRDefault="006619C8" w:rsidP="004979ED">
      <w:pPr>
        <w:rPr>
          <w:rFonts w:ascii="Verdana" w:hAnsi="Verdana"/>
          <w:sz w:val="16"/>
          <w:szCs w:val="16"/>
        </w:rPr>
        <w:sectPr w:rsidR="006619C8" w:rsidRPr="002604AB" w:rsidSect="004979ED">
          <w:footerReference w:type="default" r:id="rId5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6619C8" w:rsidRPr="002604AB" w:rsidTr="004979E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conductor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Fundamental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PN structure and voltage-current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onsh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Reverse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Forward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shd w:val="clear" w:color="auto" w:fill="D9D9D9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shd w:val="clear" w:color="auto" w:fill="D9D9D9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Power BJT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BJT sw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Power MOSFET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MOSFET Sw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shd w:val="clear" w:color="auto" w:fill="D9D9D9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shd w:val="clear" w:color="auto" w:fill="D9D9D9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Thyr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stors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Insulated Gate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polar Trans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stors (IGBT)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Other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Snubber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322"/>
          <w:jc w:val="center"/>
        </w:trPr>
        <w:tc>
          <w:tcPr>
            <w:tcW w:w="57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6619C8" w:rsidRPr="002604AB" w:rsidRDefault="006619C8" w:rsidP="004979ED">
      <w:pPr>
        <w:rPr>
          <w:rFonts w:ascii="Verdana" w:hAnsi="Verdana"/>
          <w:sz w:val="16"/>
          <w:szCs w:val="16"/>
        </w:rPr>
      </w:pPr>
    </w:p>
    <w:p w:rsidR="006619C8" w:rsidRPr="002604AB" w:rsidRDefault="006619C8" w:rsidP="004979E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6619C8" w:rsidRPr="002604AB" w:rsidTr="004979E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</w:tcBorders>
            <w:vAlign w:val="center"/>
          </w:tcPr>
          <w:p w:rsidR="006619C8" w:rsidRPr="001B710C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6619C8" w:rsidRPr="002604AB" w:rsidTr="004979ED">
        <w:trPr>
          <w:trHeight w:val="380"/>
        </w:trPr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6619C8" w:rsidRPr="001B710C" w:rsidRDefault="006619C8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6619C8" w:rsidRPr="001B710C" w:rsidRDefault="006619C8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6619C8" w:rsidRPr="001B710C" w:rsidRDefault="006619C8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6619C8" w:rsidRPr="002604AB" w:rsidTr="004979ED">
        <w:trPr>
          <w:trHeight w:val="150"/>
        </w:trPr>
        <w:tc>
          <w:tcPr>
            <w:tcW w:w="1258" w:type="dxa"/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99"/>
        </w:trPr>
        <w:tc>
          <w:tcPr>
            <w:tcW w:w="1258" w:type="dxa"/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37"/>
        </w:trPr>
        <w:tc>
          <w:tcPr>
            <w:tcW w:w="1258" w:type="dxa"/>
            <w:vAlign w:val="center"/>
          </w:tcPr>
          <w:p w:rsidR="006619C8" w:rsidRPr="001B710C" w:rsidRDefault="006619C8" w:rsidP="004979E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72"/>
        </w:trPr>
        <w:tc>
          <w:tcPr>
            <w:tcW w:w="1258" w:type="dxa"/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25"/>
        </w:trPr>
        <w:tc>
          <w:tcPr>
            <w:tcW w:w="1258" w:type="dxa"/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25"/>
        </w:trPr>
        <w:tc>
          <w:tcPr>
            <w:tcW w:w="1258" w:type="dxa"/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99"/>
        </w:trPr>
        <w:tc>
          <w:tcPr>
            <w:tcW w:w="1258" w:type="dxa"/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6619C8" w:rsidRDefault="006619C8" w:rsidP="004979E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6619C8" w:rsidRPr="002604AB" w:rsidTr="004979ED">
        <w:trPr>
          <w:trHeight w:val="432"/>
        </w:trPr>
        <w:tc>
          <w:tcPr>
            <w:tcW w:w="2429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Hasan Hüsey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619C8" w:rsidRPr="002604AB" w:rsidRDefault="006619C8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06.12.2015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619C8" w:rsidRPr="00E96083" w:rsidRDefault="006619C8" w:rsidP="004979ED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619C8" w:rsidRPr="002604AB" w:rsidRDefault="006619C8" w:rsidP="004979ED">
      <w:pPr>
        <w:rPr>
          <w:rFonts w:ascii="Verdana" w:hAnsi="Verdana"/>
          <w:sz w:val="16"/>
          <w:szCs w:val="16"/>
        </w:rPr>
      </w:pPr>
    </w:p>
    <w:p w:rsidR="006619C8" w:rsidRDefault="006619C8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6619C8" w:rsidRPr="002604AB" w:rsidRDefault="00270733" w:rsidP="004979E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67" type="#_x0000_t202" style="position:absolute;margin-left:15.9pt;margin-top:0;width:298.5pt;height:76.95pt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979E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6619C8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4979E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6619C8" w:rsidRPr="002604AB" w:rsidTr="004979ED">
        <w:tc>
          <w:tcPr>
            <w:tcW w:w="1951" w:type="dxa"/>
            <w:vAlign w:val="center"/>
          </w:tcPr>
          <w:p w:rsidR="006619C8" w:rsidRPr="002604AB" w:rsidRDefault="006619C8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6619C8" w:rsidRPr="002604AB" w:rsidRDefault="006619C8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6619C8" w:rsidRPr="009B0EC0" w:rsidRDefault="006619C8" w:rsidP="004979E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6619C8" w:rsidRPr="002604AB" w:rsidTr="004979ED">
        <w:trPr>
          <w:trHeight w:val="338"/>
        </w:trPr>
        <w:tc>
          <w:tcPr>
            <w:tcW w:w="10173" w:type="dxa"/>
            <w:gridSpan w:val="4"/>
            <w:vAlign w:val="center"/>
          </w:tcPr>
          <w:p w:rsidR="006619C8" w:rsidRPr="002604AB" w:rsidRDefault="006619C8" w:rsidP="004979E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6619C8" w:rsidRPr="002604AB" w:rsidTr="004979ED">
        <w:tc>
          <w:tcPr>
            <w:tcW w:w="1668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503112606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3" w:name="EN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SEMICONDUCTOR POWER DEVICES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3"/>
          </w:p>
        </w:tc>
      </w:tr>
    </w:tbl>
    <w:p w:rsidR="006619C8" w:rsidRPr="002604AB" w:rsidRDefault="006619C8" w:rsidP="004979E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6619C8" w:rsidRPr="002604AB" w:rsidTr="004979E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9C8" w:rsidRPr="009B0EC0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6619C8" w:rsidRPr="002604AB" w:rsidTr="004979ED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619C8" w:rsidRPr="002604AB" w:rsidRDefault="006619C8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619C8" w:rsidRPr="002604AB" w:rsidTr="004979ED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9B0EC0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619C8" w:rsidRDefault="006619C8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6619C8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6619C8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6619C8" w:rsidRPr="002604AB" w:rsidTr="004979E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19C8" w:rsidRPr="00FA4020" w:rsidRDefault="006619C8" w:rsidP="004979E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6619C8">
        <w:trPr>
          <w:trHeight w:val="224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Fundamental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 xml:space="preserve">ons, 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ab/>
              <w:t>PN structure and voltage-current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ps, Reverse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ode, Forward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ode, Power BJT, Power MOSFET, Thyr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stors, Insulated Gate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polar Trans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stors (IGBT)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In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 course,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 xml:space="preserve">ces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nclud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 the PN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ode, BJT, MOSFET, thyr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stor, and IGBT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ll be stud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ed for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cal structure,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 voltage-current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cs,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fference from the low-power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ces, and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 models.  The approaches to the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gn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 these components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ll be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scussed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50B66" w:rsidRDefault="006619C8" w:rsidP="004979E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To have a better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 of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</w:t>
            </w:r>
          </w:p>
          <w:p w:rsidR="006619C8" w:rsidRPr="002604AB" w:rsidRDefault="006619C8" w:rsidP="004979ED">
            <w:pPr>
              <w:rPr>
                <w:rFonts w:ascii="Verdana" w:hAnsi="Verdana"/>
                <w:sz w:val="16"/>
                <w:szCs w:val="16"/>
              </w:rPr>
            </w:pPr>
            <w:r w:rsidRPr="00250B66">
              <w:rPr>
                <w:rFonts w:ascii="Verdana" w:hAnsi="Verdana"/>
                <w:noProof/>
                <w:sz w:val="16"/>
                <w:szCs w:val="16"/>
              </w:rPr>
              <w:t>To use the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 more effect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vely and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ently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50B66" w:rsidRDefault="006619C8" w:rsidP="004979ED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ty to model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</w:t>
            </w:r>
          </w:p>
          <w:p w:rsidR="006619C8" w:rsidRPr="00E3546D" w:rsidRDefault="006619C8" w:rsidP="004979E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250B66">
              <w:rPr>
                <w:rFonts w:ascii="Verdana" w:hAnsi="Verdana"/>
                <w:noProof/>
                <w:sz w:val="16"/>
                <w:szCs w:val="16"/>
              </w:rPr>
              <w:t>To understand the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fference between regular and power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6849DA" w:rsidRDefault="006619C8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N. Mohan, T.M.Undeland, and W.P. Robb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ns, Power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cs: Converters,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ons, and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gn, New York: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ley, 1989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50B66" w:rsidRDefault="006619C8" w:rsidP="004979ED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S. K. Ghand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, Sem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conductor Power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ces, New York: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ley, 1977</w:t>
            </w:r>
          </w:p>
          <w:p w:rsidR="006619C8" w:rsidRPr="006849DA" w:rsidRDefault="006619C8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D. A. Neamen, Sem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cs and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ces: Bas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ples, New York: McGraw-H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ll, 2003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6619C8" w:rsidRPr="002604AB" w:rsidRDefault="006619C8" w:rsidP="004979ED">
      <w:pPr>
        <w:rPr>
          <w:rFonts w:ascii="Verdana" w:hAnsi="Verdana"/>
          <w:sz w:val="16"/>
          <w:szCs w:val="16"/>
        </w:rPr>
        <w:sectPr w:rsidR="006619C8" w:rsidRPr="002604AB" w:rsidSect="004979ED">
          <w:footerReference w:type="default" r:id="rId5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6619C8" w:rsidRPr="002604AB" w:rsidTr="004979E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Fundamental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PN structure and voltage-current relat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Reverse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Forward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Power BJT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BJT sw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Power MOSFET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MOSFET Sw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Thyr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Insulated Gate 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polar Trans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stors (IGBT)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Snubber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6619C8" w:rsidRPr="002604AB" w:rsidRDefault="006619C8" w:rsidP="004979ED">
      <w:pPr>
        <w:rPr>
          <w:rFonts w:ascii="Verdana" w:hAnsi="Verdana"/>
          <w:sz w:val="16"/>
          <w:szCs w:val="16"/>
        </w:rPr>
      </w:pPr>
    </w:p>
    <w:p w:rsidR="006619C8" w:rsidRPr="002604AB" w:rsidRDefault="006619C8" w:rsidP="004979E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6619C8" w:rsidRPr="002604AB" w:rsidTr="004979E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6619C8" w:rsidRPr="002604AB" w:rsidTr="004979ED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6619C8" w:rsidRPr="001B710C" w:rsidRDefault="006619C8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6619C8" w:rsidRPr="001B710C" w:rsidRDefault="006619C8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6619C8" w:rsidRPr="001B710C" w:rsidRDefault="006619C8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6619C8" w:rsidRPr="002604AB" w:rsidTr="004979ED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4979E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4979ED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6619C8" w:rsidRDefault="006619C8" w:rsidP="004979E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6619C8" w:rsidRPr="002604AB" w:rsidTr="004979ED">
        <w:trPr>
          <w:trHeight w:val="432"/>
        </w:trPr>
        <w:tc>
          <w:tcPr>
            <w:tcW w:w="2429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Hasan Hüsey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619C8" w:rsidRPr="002604AB" w:rsidRDefault="006619C8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6619C8" w:rsidRPr="002604AB" w:rsidRDefault="006619C8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619C8" w:rsidRPr="00E96083" w:rsidRDefault="006619C8" w:rsidP="004979ED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619C8" w:rsidRPr="002604AB" w:rsidRDefault="006619C8" w:rsidP="004979ED">
      <w:pPr>
        <w:rPr>
          <w:rFonts w:ascii="Verdana" w:hAnsi="Verdana"/>
          <w:sz w:val="16"/>
          <w:szCs w:val="16"/>
        </w:rPr>
      </w:pPr>
    </w:p>
    <w:p w:rsidR="0028236B" w:rsidRDefault="0028236B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28236B" w:rsidRPr="002604AB" w:rsidRDefault="00270733" w:rsidP="004979E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71" type="#_x0000_t202" style="position:absolute;margin-left:15.9pt;margin-top:0;width:298.5pt;height:76.95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4979E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28236B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28236B" w:rsidRPr="002604A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28236B" w:rsidRPr="002604A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28236B" w:rsidRPr="002604A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28236B" w:rsidRPr="002604A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28236B" w:rsidRPr="002604A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28236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28236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28236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28236B" w:rsidRPr="002604AB" w:rsidRDefault="0028236B" w:rsidP="004979E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28236B" w:rsidRPr="002604AB" w:rsidTr="004979ED">
        <w:tc>
          <w:tcPr>
            <w:tcW w:w="1951" w:type="dxa"/>
            <w:vAlign w:val="center"/>
          </w:tcPr>
          <w:p w:rsidR="0028236B" w:rsidRPr="002604AB" w:rsidRDefault="0028236B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28236B" w:rsidRPr="002604AB" w:rsidRDefault="0028236B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28236B" w:rsidRPr="009B0EC0" w:rsidRDefault="0028236B" w:rsidP="004979E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28236B" w:rsidRPr="002604AB" w:rsidTr="004979ED">
        <w:trPr>
          <w:trHeight w:val="338"/>
        </w:trPr>
        <w:tc>
          <w:tcPr>
            <w:tcW w:w="10173" w:type="dxa"/>
            <w:gridSpan w:val="4"/>
            <w:vAlign w:val="center"/>
          </w:tcPr>
          <w:p w:rsidR="0028236B" w:rsidRPr="002604AB" w:rsidRDefault="0028236B" w:rsidP="004979E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28236B" w:rsidRPr="002604AB" w:rsidTr="004979ED">
        <w:tc>
          <w:tcPr>
            <w:tcW w:w="1668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4" w:name="EN4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DIGITAL COMMUNICATION COMPONENTS USING FPGA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4"/>
          </w:p>
        </w:tc>
      </w:tr>
    </w:tbl>
    <w:p w:rsidR="0028236B" w:rsidRPr="002604AB" w:rsidRDefault="0028236B" w:rsidP="004979E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28236B" w:rsidRPr="002604AB" w:rsidTr="004979E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36B" w:rsidRPr="009B0EC0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28236B" w:rsidRPr="002604AB" w:rsidTr="004979ED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8236B" w:rsidRPr="002604AB" w:rsidRDefault="0028236B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8236B" w:rsidRPr="002604AB" w:rsidTr="004979ED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9B0EC0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8236B" w:rsidRDefault="0028236B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8236B" w:rsidRDefault="0028236B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8236B" w:rsidRDefault="0028236B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28236B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8236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28236B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28236B" w:rsidRPr="002604AB" w:rsidTr="004979E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236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28236B" w:rsidRPr="002604AB" w:rsidTr="004979E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8236B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236B" w:rsidRPr="00FA4020" w:rsidRDefault="0028236B" w:rsidP="004979E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on systems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nclude several sub-components that have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mpor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ance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th vary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ng degrees. Among these, waveform shapers, synchron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zers, correlators, detectors, VCOs, spectrum spreaders, channel coders-decoders 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nterleavers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ll be analyzed and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gned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ng VHDL for FPGAs.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Grasp general knowledge on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 system requ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rements,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gn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 components for FPGA,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ty to test such components.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ll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the capab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ty of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dual components and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ques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near-proffess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onal level.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36B" w:rsidRDefault="0028236B" w:rsidP="004979ED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1. S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tudents get fam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ar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th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ques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commu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28236B" w:rsidRDefault="0028236B" w:rsidP="004979ED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2. 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Improve the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ty to solve fundamental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28236B" w:rsidRDefault="0028236B" w:rsidP="004979ED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3. 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Learn VHDL,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gn for FPGA,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 system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gn and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 system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 and test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ng.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</w:p>
          <w:p w:rsidR="0028236B" w:rsidRPr="00E3546D" w:rsidRDefault="0028236B" w:rsidP="004979E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4. Get fam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ar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advanced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subjects.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36B" w:rsidRPr="006849DA" w:rsidRDefault="0028236B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Uwe Meyer-Baese,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tal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gnal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th 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eld Programmable Gate Arrays (S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gnals and Commun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on Technology) 3rd ed.,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nger,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2014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36B" w:rsidRPr="006849DA" w:rsidRDefault="0028236B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V.A. Pedron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, 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t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gn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th VHDL, MIT Press.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28236B" w:rsidRPr="002604AB" w:rsidRDefault="0028236B" w:rsidP="004979ED">
      <w:pPr>
        <w:rPr>
          <w:rFonts w:ascii="Verdana" w:hAnsi="Verdana"/>
          <w:sz w:val="16"/>
          <w:szCs w:val="16"/>
        </w:rPr>
        <w:sectPr w:rsidR="0028236B" w:rsidRPr="002604AB" w:rsidSect="004979ED">
          <w:footerReference w:type="default" r:id="rId5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28236B" w:rsidRPr="002604AB" w:rsidTr="004979E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Fundamentals of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 commun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on, spectral propert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es of prom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nent patterns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 PAM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tter/rece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ver structure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Ser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and deser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of data and synchronous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Synchron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on, early-late 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of no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se for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and test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 purposes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of waveforms other than rectangular pulses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gn of correlator rece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ver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th synchron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zer, Costas loop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tal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lters, 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er-free FIR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lters.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Up and down convers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on, frequency sh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ft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 xml:space="preserve">PN-codes and </w:t>
            </w:r>
            <w:r>
              <w:rPr>
                <w:rFonts w:ascii="Verdana" w:hAnsi="Verdana"/>
                <w:noProof/>
                <w:sz w:val="16"/>
                <w:szCs w:val="16"/>
              </w:rPr>
              <w:t>spectrum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 xml:space="preserve"> spread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ng, despread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ng, code synchron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Channel cod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ng, Hamm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 xml:space="preserve">ng codes,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nterleav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ng-de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nterleav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ng, frame synchron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236B" w:rsidRPr="002604AB" w:rsidRDefault="0028236B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OFDM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28236B" w:rsidRPr="002604AB" w:rsidRDefault="0028236B" w:rsidP="004979ED">
      <w:pPr>
        <w:rPr>
          <w:rFonts w:ascii="Verdana" w:hAnsi="Verdana"/>
          <w:sz w:val="16"/>
          <w:szCs w:val="16"/>
        </w:rPr>
      </w:pPr>
    </w:p>
    <w:p w:rsidR="0028236B" w:rsidRPr="002604AB" w:rsidRDefault="0028236B" w:rsidP="004979E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28236B" w:rsidRPr="002604AB" w:rsidTr="004979E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1B710C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28236B" w:rsidRPr="002604AB" w:rsidTr="004979ED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28236B" w:rsidRPr="001B710C" w:rsidRDefault="0028236B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28236B" w:rsidRPr="001B710C" w:rsidRDefault="0028236B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28236B" w:rsidRPr="001B710C" w:rsidRDefault="0028236B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28236B" w:rsidRPr="002604AB" w:rsidTr="004979ED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1B710C" w:rsidRDefault="0028236B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6B" w:rsidRPr="00DD636F" w:rsidRDefault="0028236B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1B710C" w:rsidRDefault="0028236B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6B" w:rsidRPr="00DD636F" w:rsidRDefault="0028236B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1B710C" w:rsidRDefault="0028236B" w:rsidP="004979E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6B" w:rsidRPr="00DD636F" w:rsidRDefault="0028236B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1B710C" w:rsidRDefault="0028236B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6B" w:rsidRPr="00DD636F" w:rsidRDefault="0028236B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1B710C" w:rsidRDefault="0028236B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6B" w:rsidRPr="00DD636F" w:rsidRDefault="0028236B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1B710C" w:rsidRDefault="0028236B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6B" w:rsidRPr="00DD636F" w:rsidRDefault="0028236B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8236B" w:rsidRPr="002604AB" w:rsidTr="004979ED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1B710C" w:rsidRDefault="0028236B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6B" w:rsidRPr="00DD636F" w:rsidRDefault="0028236B" w:rsidP="004979ED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36B" w:rsidRPr="002604AB" w:rsidRDefault="0028236B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28236B" w:rsidRDefault="0028236B" w:rsidP="004979E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28236B" w:rsidRPr="002604AB" w:rsidTr="004979ED">
        <w:trPr>
          <w:trHeight w:val="432"/>
        </w:trPr>
        <w:tc>
          <w:tcPr>
            <w:tcW w:w="2429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Erol Seke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28236B" w:rsidRPr="002604AB" w:rsidRDefault="0028236B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28236B" w:rsidRPr="002604AB" w:rsidRDefault="0028236B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19.04.2016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28236B" w:rsidRPr="00E96083" w:rsidRDefault="0028236B" w:rsidP="004979ED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28236B" w:rsidRPr="002604AB" w:rsidRDefault="0028236B" w:rsidP="004979ED">
      <w:pPr>
        <w:rPr>
          <w:rFonts w:ascii="Verdana" w:hAnsi="Verdana"/>
          <w:sz w:val="16"/>
          <w:szCs w:val="16"/>
        </w:rPr>
      </w:pPr>
    </w:p>
    <w:p w:rsidR="00185C3C" w:rsidRDefault="00185C3C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185C3C" w:rsidRPr="002604AB" w:rsidRDefault="00270733" w:rsidP="004979E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75" type="#_x0000_t202" style="position:absolute;margin-left:-2.5pt;margin-top:0;width:298.5pt;height:76.95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979E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185C3C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185C3C" w:rsidRPr="002604AB" w:rsidTr="004979ED">
        <w:tc>
          <w:tcPr>
            <w:tcW w:w="1545" w:type="dxa"/>
            <w:vAlign w:val="center"/>
          </w:tcPr>
          <w:p w:rsidR="00185C3C" w:rsidRPr="002604AB" w:rsidRDefault="00185C3C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185C3C" w:rsidRPr="002604AB" w:rsidRDefault="00185C3C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185C3C" w:rsidRPr="009B0EC0" w:rsidRDefault="00185C3C" w:rsidP="004979E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185C3C" w:rsidRPr="002604AB" w:rsidTr="004979ED">
        <w:trPr>
          <w:trHeight w:val="338"/>
        </w:trPr>
        <w:tc>
          <w:tcPr>
            <w:tcW w:w="10173" w:type="dxa"/>
            <w:gridSpan w:val="4"/>
            <w:vAlign w:val="center"/>
          </w:tcPr>
          <w:p w:rsidR="00185C3C" w:rsidRPr="002604AB" w:rsidRDefault="00185C3C" w:rsidP="004979E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185C3C" w:rsidRPr="002604AB" w:rsidTr="004979ED">
        <w:tc>
          <w:tcPr>
            <w:tcW w:w="1668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5" w:name="EN4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Memory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ces and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5"/>
          </w:p>
        </w:tc>
      </w:tr>
    </w:tbl>
    <w:p w:rsidR="00185C3C" w:rsidRPr="002604AB" w:rsidRDefault="00185C3C" w:rsidP="004979E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185C3C" w:rsidRPr="002604AB" w:rsidTr="004979E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3C" w:rsidRPr="009B0EC0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185C3C" w:rsidRPr="002604AB" w:rsidTr="004979ED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185C3C" w:rsidRPr="002604AB" w:rsidRDefault="00185C3C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85C3C" w:rsidRPr="002604AB" w:rsidTr="004979ED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9B0EC0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185C3C" w:rsidRDefault="00185C3C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Engl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185C3C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185C3C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185C3C" w:rsidRPr="002604AB" w:rsidTr="004979E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5C3C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85C3C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185C3C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5C3C" w:rsidRPr="00FA4020" w:rsidRDefault="00185C3C" w:rsidP="004979E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Introductory level 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d state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cs and 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d state electron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610B3F" w:rsidRDefault="00185C3C" w:rsidP="004979E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Current and emerg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ng 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d-state memory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ce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 xml:space="preserve">es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nclud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ng</w:t>
            </w:r>
          </w:p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 w:rsidRPr="00610B3F">
              <w:rPr>
                <w:rFonts w:ascii="Verdana" w:hAnsi="Verdana"/>
                <w:noProof/>
                <w:sz w:val="16"/>
                <w:szCs w:val="16"/>
              </w:rPr>
              <w:t>DRAM, SRAM, flash memory, ferroelectr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 memory, magnetores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ve memory, phase-change memory and res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ve memory,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th an emphas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s on the underly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cal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sms.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610B3F" w:rsidRDefault="00185C3C" w:rsidP="004979E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Hav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 xml:space="preserve">ng an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ntroductory knowledge on current memory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ces,</w:t>
            </w:r>
          </w:p>
          <w:p w:rsidR="00185C3C" w:rsidRPr="00610B3F" w:rsidRDefault="00185C3C" w:rsidP="004979E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10B3F">
              <w:rPr>
                <w:rFonts w:ascii="Verdana" w:hAnsi="Verdana"/>
                <w:noProof/>
                <w:sz w:val="16"/>
                <w:szCs w:val="16"/>
              </w:rPr>
              <w:t>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ng the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cal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sms, advantages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ons of the 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d state memory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ces,</w:t>
            </w:r>
          </w:p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 w:rsidRPr="00610B3F">
              <w:rPr>
                <w:rFonts w:ascii="Verdana" w:hAnsi="Verdana"/>
                <w:noProof/>
                <w:sz w:val="16"/>
                <w:szCs w:val="16"/>
              </w:rPr>
              <w:t>Hav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ng a knowledge on emerg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ng memory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ces, advantages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 xml:space="preserve">The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mportance of data storage, current and emerg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ng memory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ll be emphas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 xml:space="preserve">zed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s course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E3546D" w:rsidRDefault="00185C3C" w:rsidP="004979E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Students who successfully complete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ll have knowledge on current and emerg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ng 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d-state memory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ce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th the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cs beh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nd the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 xml:space="preserve">ces.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6849DA" w:rsidRDefault="00185C3C" w:rsidP="004979ED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Ben Streetman, Sanjay Banerjee, Sol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d State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c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ces,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ce Hall.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Taur and 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ng, Fundamentals of Modern VLSI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ces,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ty Press.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185C3C" w:rsidRPr="002604AB" w:rsidTr="00185C3C">
        <w:trPr>
          <w:trHeight w:val="121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6849DA" w:rsidRDefault="00185C3C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ew and research papers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ll be ava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b w:val="0"/>
                <w:noProof/>
                <w:sz w:val="16"/>
                <w:szCs w:val="16"/>
              </w:rPr>
              <w:t>lable.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185C3C" w:rsidRPr="002604AB" w:rsidRDefault="00185C3C" w:rsidP="004979ED">
      <w:pPr>
        <w:rPr>
          <w:rFonts w:ascii="Verdana" w:hAnsi="Verdana"/>
          <w:sz w:val="16"/>
          <w:szCs w:val="16"/>
        </w:rPr>
        <w:sectPr w:rsidR="00185C3C" w:rsidRPr="002604AB" w:rsidSect="004979ED">
          <w:footerReference w:type="default" r:id="rId5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185C3C" w:rsidRPr="002604AB" w:rsidTr="004979E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on to 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d state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cs, 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ew of energy band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agrams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 xml:space="preserve">ew of transport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n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ew of p-n 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ons and MOS capac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ew of MOSFETs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ew of current memory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1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ew of current memory technolog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es 2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DRAM, SRAM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 xml:space="preserve">Flash memory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FRAM, MRAM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PCM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PCM, RRAM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Course 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6"/>
                <w:szCs w:val="16"/>
              </w:rPr>
              <w:t>ew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185C3C" w:rsidRPr="002604AB" w:rsidRDefault="00185C3C" w:rsidP="004979ED">
      <w:pPr>
        <w:rPr>
          <w:rFonts w:ascii="Verdana" w:hAnsi="Verdana"/>
          <w:sz w:val="16"/>
          <w:szCs w:val="16"/>
        </w:rPr>
      </w:pPr>
    </w:p>
    <w:p w:rsidR="00185C3C" w:rsidRPr="002604AB" w:rsidRDefault="00185C3C" w:rsidP="004979E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185C3C" w:rsidRPr="002604AB" w:rsidTr="004979E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185C3C" w:rsidRPr="002604AB" w:rsidTr="004979ED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185C3C" w:rsidRPr="001B710C" w:rsidRDefault="00185C3C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185C3C" w:rsidRPr="001B710C" w:rsidRDefault="00185C3C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185C3C" w:rsidRPr="001B710C" w:rsidRDefault="00185C3C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185C3C" w:rsidRPr="002604AB" w:rsidTr="004979ED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185C3C" w:rsidRPr="002604AB" w:rsidRDefault="00185C3C" w:rsidP="004979E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185C3C" w:rsidRPr="002604AB" w:rsidTr="004979ED">
        <w:trPr>
          <w:trHeight w:val="432"/>
        </w:trPr>
        <w:tc>
          <w:tcPr>
            <w:tcW w:w="2429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610B3F">
              <w:rPr>
                <w:rFonts w:ascii="Verdana" w:hAnsi="Verdana"/>
                <w:noProof/>
                <w:sz w:val="18"/>
                <w:szCs w:val="16"/>
              </w:rPr>
              <w:t>Asst. Prof. Dr. Faruk D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8"/>
                <w:szCs w:val="16"/>
              </w:rPr>
              <w:t>r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610B3F">
              <w:rPr>
                <w:rFonts w:ascii="Verdana" w:hAnsi="Verdana"/>
                <w:noProof/>
                <w:sz w:val="18"/>
                <w:szCs w:val="16"/>
              </w:rPr>
              <w:t>sağlık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185C3C" w:rsidRPr="002604AB" w:rsidRDefault="00185C3C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26.4.2016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185C3C" w:rsidRDefault="00185C3C" w:rsidP="004979ED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185C3C" w:rsidRDefault="00185C3C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185C3C" w:rsidRDefault="00185C3C" w:rsidP="004979ED">
      <w:pPr>
        <w:tabs>
          <w:tab w:val="left" w:pos="7800"/>
        </w:tabs>
      </w:pPr>
    </w:p>
    <w:p w:rsidR="00185C3C" w:rsidRPr="002604AB" w:rsidRDefault="00270733" w:rsidP="004979E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78" type="#_x0000_t202" style="position:absolute;margin-left:-2.5pt;margin-top:0;width:298.5pt;height:76.95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4979E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185C3C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185C3C" w:rsidRPr="002604AB" w:rsidRDefault="00185C3C" w:rsidP="004979E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185C3C" w:rsidRPr="002604AB" w:rsidTr="004979ED">
        <w:tc>
          <w:tcPr>
            <w:tcW w:w="1545" w:type="dxa"/>
            <w:vAlign w:val="center"/>
          </w:tcPr>
          <w:p w:rsidR="00185C3C" w:rsidRPr="002604AB" w:rsidRDefault="00185C3C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185C3C" w:rsidRPr="002604AB" w:rsidRDefault="00185C3C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185C3C" w:rsidRPr="009B0EC0" w:rsidRDefault="00185C3C" w:rsidP="004979E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185C3C" w:rsidRPr="002604AB" w:rsidTr="004979ED">
        <w:trPr>
          <w:trHeight w:val="338"/>
        </w:trPr>
        <w:tc>
          <w:tcPr>
            <w:tcW w:w="10173" w:type="dxa"/>
            <w:gridSpan w:val="4"/>
            <w:vAlign w:val="center"/>
          </w:tcPr>
          <w:p w:rsidR="00185C3C" w:rsidRPr="002604AB" w:rsidRDefault="00185C3C" w:rsidP="004979E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185C3C" w:rsidRPr="002604AB" w:rsidTr="004979ED">
        <w:tc>
          <w:tcPr>
            <w:tcW w:w="1668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6" w:name="EN4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to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6"/>
          </w:p>
        </w:tc>
      </w:tr>
    </w:tbl>
    <w:p w:rsidR="00185C3C" w:rsidRPr="002604AB" w:rsidRDefault="00185C3C" w:rsidP="004979E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185C3C" w:rsidRPr="002604AB" w:rsidTr="004979E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3C" w:rsidRPr="009B0EC0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185C3C" w:rsidRPr="002604AB" w:rsidTr="004979ED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185C3C" w:rsidRPr="002604AB" w:rsidRDefault="00185C3C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85C3C" w:rsidRPr="002604AB" w:rsidTr="004979ED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9B0EC0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185C3C" w:rsidRDefault="00185C3C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TR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185C3C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185C3C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185C3C" w:rsidRPr="002604AB" w:rsidTr="004979E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5C3C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85C3C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185C3C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5C3C" w:rsidRPr="00FA4020" w:rsidRDefault="00185C3C" w:rsidP="004979E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Phase plane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s, Lyapunov theory, Feedback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Var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able structure systems, Descr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funct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Enabl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students to analyze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of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systems, such as robot and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rcraft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Asset for control systems 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and manufacture jobs.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E3546D" w:rsidRDefault="00185C3C" w:rsidP="004979E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learn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of a class of nonl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near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equat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and mod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fy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ts dynam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cs through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ts forc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funct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on.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learn 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fy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models.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6849DA" w:rsidRDefault="00185C3C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7439A">
              <w:rPr>
                <w:rFonts w:ascii="Verdana" w:hAnsi="Verdana"/>
                <w:b w:val="0"/>
                <w:noProof/>
                <w:sz w:val="16"/>
                <w:szCs w:val="16"/>
              </w:rPr>
              <w:t>J.J.E. Slot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7439A">
              <w:rPr>
                <w:rFonts w:ascii="Verdana" w:hAnsi="Verdana"/>
                <w:b w:val="0"/>
                <w:noProof/>
                <w:sz w:val="16"/>
                <w:szCs w:val="16"/>
              </w:rPr>
              <w:t>ne and W.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7439A">
              <w:rPr>
                <w:rFonts w:ascii="Verdana" w:hAnsi="Verdana"/>
                <w:b w:val="0"/>
                <w:noProof/>
                <w:sz w:val="16"/>
                <w:szCs w:val="16"/>
              </w:rPr>
              <w:t>,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7439A">
              <w:rPr>
                <w:rFonts w:ascii="Verdana" w:hAnsi="Verdana"/>
                <w:b w:val="0"/>
                <w:noProof/>
                <w:sz w:val="16"/>
                <w:szCs w:val="16"/>
              </w:rPr>
              <w:t>ed Nonl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7439A">
              <w:rPr>
                <w:rFonts w:ascii="Verdana" w:hAnsi="Verdana"/>
                <w:b w:val="0"/>
                <w:noProof/>
                <w:sz w:val="16"/>
                <w:szCs w:val="16"/>
              </w:rPr>
              <w:t>near Control,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7439A">
              <w:rPr>
                <w:rFonts w:ascii="Verdana" w:hAnsi="Verdana"/>
                <w:b w:val="0"/>
                <w:noProof/>
                <w:sz w:val="16"/>
                <w:szCs w:val="16"/>
              </w:rPr>
              <w:t>ce Hall, 1991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3C" w:rsidRPr="006849DA" w:rsidRDefault="00185C3C" w:rsidP="004979E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Dan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el Kaplan and leon Glass, Understand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ng Nonl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near Dynam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cs,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nger, 1995.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185C3C" w:rsidRPr="002604AB" w:rsidRDefault="00185C3C" w:rsidP="004979ED">
      <w:pPr>
        <w:rPr>
          <w:rFonts w:ascii="Verdana" w:hAnsi="Verdana"/>
          <w:sz w:val="16"/>
          <w:szCs w:val="16"/>
        </w:rPr>
        <w:sectPr w:rsidR="00185C3C" w:rsidRPr="002604AB" w:rsidSect="004979ED">
          <w:footerReference w:type="default" r:id="rId5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185C3C" w:rsidRPr="002604AB" w:rsidTr="004979E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System behav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Phase plane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(construct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Phase plane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(examples)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Lyapunov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(bas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noProof/>
                <w:sz w:val="16"/>
                <w:szCs w:val="16"/>
              </w:rPr>
              <w:t>yapunov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(l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and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system examples)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Feedback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Feedback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(tank example, robot example)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Feedback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(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nternal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able structure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C3C" w:rsidRPr="002604AB" w:rsidRDefault="00185C3C" w:rsidP="004979E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funct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185C3C" w:rsidRPr="002604AB" w:rsidRDefault="00185C3C" w:rsidP="004979ED">
      <w:pPr>
        <w:rPr>
          <w:rFonts w:ascii="Verdana" w:hAnsi="Verdana"/>
          <w:sz w:val="16"/>
          <w:szCs w:val="16"/>
        </w:rPr>
      </w:pPr>
    </w:p>
    <w:p w:rsidR="00185C3C" w:rsidRPr="002604AB" w:rsidRDefault="00185C3C" w:rsidP="004979E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185C3C" w:rsidRPr="002604AB" w:rsidTr="004979E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185C3C" w:rsidRPr="002604AB" w:rsidTr="004979ED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185C3C" w:rsidRPr="001B710C" w:rsidRDefault="00185C3C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185C3C" w:rsidRPr="001B710C" w:rsidRDefault="00185C3C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185C3C" w:rsidRPr="001B710C" w:rsidRDefault="00185C3C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185C3C" w:rsidRPr="002604AB" w:rsidTr="004979ED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85C3C" w:rsidRPr="002604AB" w:rsidTr="004979ED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1B710C" w:rsidRDefault="00185C3C" w:rsidP="004979E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3C" w:rsidRPr="00330CF9" w:rsidRDefault="00185C3C" w:rsidP="004979ED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3C" w:rsidRPr="002604AB" w:rsidRDefault="00185C3C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185C3C" w:rsidRPr="002604AB" w:rsidRDefault="00185C3C" w:rsidP="004979E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185C3C" w:rsidRPr="002604AB" w:rsidTr="004979ED">
        <w:trPr>
          <w:trHeight w:val="432"/>
        </w:trPr>
        <w:tc>
          <w:tcPr>
            <w:tcW w:w="2429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Abdurrahman Karamancıoğlu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185C3C" w:rsidRPr="002604AB" w:rsidRDefault="00185C3C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185C3C" w:rsidRPr="002604AB" w:rsidRDefault="00185C3C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185C3C" w:rsidRDefault="00185C3C" w:rsidP="004979ED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995C66" w:rsidRDefault="00995C66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995C66" w:rsidRPr="002604AB" w:rsidRDefault="00270733" w:rsidP="004979E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82" type="#_x0000_t202" style="position:absolute;margin-left:10pt;margin-top:-4.2pt;width:298.5pt;height:76.95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4979E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BC392A" w:rsidRDefault="00DE7453" w:rsidP="004979E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95C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95C66" w:rsidRPr="002604AB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995C66" w:rsidRPr="002604AB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995C66" w:rsidRPr="002604AB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995C66" w:rsidRPr="002604AB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995C66" w:rsidRPr="002604AB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995C66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995C66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995C66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p w:rsidR="00995C66" w:rsidRPr="002604AB" w:rsidRDefault="00995C66" w:rsidP="004979E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7"/>
        <w:gridCol w:w="1158"/>
        <w:gridCol w:w="1839"/>
      </w:tblGrid>
      <w:tr w:rsidR="00995C66" w:rsidRPr="002604AB" w:rsidTr="004979ED">
        <w:tc>
          <w:tcPr>
            <w:tcW w:w="1951" w:type="dxa"/>
            <w:vAlign w:val="center"/>
          </w:tcPr>
          <w:p w:rsidR="00995C66" w:rsidRPr="002604AB" w:rsidRDefault="00995C66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95C66" w:rsidRPr="00CF3B18" w:rsidRDefault="00995C66" w:rsidP="004979ED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Jo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 w:rsidRPr="00CF3B18">
              <w:rPr>
                <w:rFonts w:ascii="Verdana" w:hAnsi="Verdana"/>
                <w:sz w:val="18"/>
                <w:szCs w:val="18"/>
              </w:rPr>
              <w:t>nt Course for the Inst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 w:rsidRPr="00CF3B18">
              <w:rPr>
                <w:rFonts w:ascii="Verdana" w:hAnsi="Verdana"/>
                <w:sz w:val="18"/>
                <w:szCs w:val="18"/>
              </w:rPr>
              <w:t>tute</w:t>
            </w:r>
          </w:p>
        </w:tc>
        <w:tc>
          <w:tcPr>
            <w:tcW w:w="1134" w:type="dxa"/>
            <w:vAlign w:val="center"/>
          </w:tcPr>
          <w:p w:rsidR="00995C66" w:rsidRPr="002604AB" w:rsidRDefault="00995C66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95C66" w:rsidRPr="00CF3B18" w:rsidRDefault="00995C66" w:rsidP="004979ED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Fall</w:t>
            </w:r>
            <w:r>
              <w:rPr>
                <w:rFonts w:ascii="Verdana" w:hAnsi="Verdana"/>
                <w:sz w:val="18"/>
                <w:szCs w:val="18"/>
              </w:rPr>
              <w:t>-Spr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ng</w:t>
            </w:r>
          </w:p>
        </w:tc>
      </w:tr>
    </w:tbl>
    <w:p w:rsidR="00995C66" w:rsidRPr="009B0EC0" w:rsidRDefault="00995C66" w:rsidP="004979E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95C66" w:rsidRPr="002604AB" w:rsidTr="004979ED">
        <w:trPr>
          <w:trHeight w:val="338"/>
        </w:trPr>
        <w:tc>
          <w:tcPr>
            <w:tcW w:w="10173" w:type="dxa"/>
            <w:gridSpan w:val="4"/>
            <w:vAlign w:val="center"/>
          </w:tcPr>
          <w:p w:rsidR="00995C66" w:rsidRPr="002604AB" w:rsidRDefault="00995C66" w:rsidP="004979E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95C66" w:rsidRPr="002604AB" w:rsidTr="004979ED">
        <w:tc>
          <w:tcPr>
            <w:tcW w:w="1668" w:type="dxa"/>
            <w:vAlign w:val="center"/>
          </w:tcPr>
          <w:p w:rsidR="00995C66" w:rsidRPr="002604AB" w:rsidRDefault="00995C66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bookmarkStart w:id="87" w:name="EN49" w:colFirst="3" w:colLast="3"/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95C66" w:rsidRPr="002604AB" w:rsidRDefault="00995C66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95C66" w:rsidRPr="002604AB" w:rsidRDefault="00995C66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95C66" w:rsidRPr="00F56D4C" w:rsidRDefault="00995C66" w:rsidP="004979ED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The S</w:t>
            </w:r>
            <w:r w:rsidRPr="00F56D4C">
              <w:rPr>
                <w:rFonts w:ascii="Verdana" w:hAnsi="Verdana"/>
                <w:sz w:val="18"/>
                <w:szCs w:val="18"/>
              </w:rPr>
              <w:t>c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ent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f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c Research Methods and Its Eth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cs</w:t>
            </w:r>
          </w:p>
        </w:tc>
      </w:tr>
    </w:tbl>
    <w:bookmarkEnd w:id="87"/>
    <w:p w:rsidR="00995C66" w:rsidRPr="002604AB" w:rsidRDefault="00995C66" w:rsidP="004979E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50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95C66" w:rsidRPr="002604AB" w:rsidTr="004979ED">
        <w:trPr>
          <w:trHeight w:val="3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C66" w:rsidRPr="009B0EC0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4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95C66" w:rsidRPr="002604AB" w:rsidTr="004979ED">
        <w:trPr>
          <w:trHeight w:val="382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95C66" w:rsidRPr="002604AB" w:rsidRDefault="00995C66" w:rsidP="004979E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95C66" w:rsidRPr="002604AB" w:rsidTr="004979ED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Default="00995C66" w:rsidP="004979ED">
            <w:pPr>
              <w:rPr>
                <w:rFonts w:ascii="Verdana" w:hAnsi="Verdana"/>
                <w:sz w:val="18"/>
                <w:szCs w:val="18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 w:rsidRPr="008A7BD7">
              <w:rPr>
                <w:rFonts w:ascii="Verdana" w:hAnsi="Verdana"/>
                <w:sz w:val="18"/>
                <w:szCs w:val="18"/>
              </w:rPr>
              <w:t>MSc-</w:t>
            </w:r>
          </w:p>
          <w:p w:rsidR="00995C66" w:rsidRPr="008A7BD7" w:rsidRDefault="00995C66" w:rsidP="004979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P</w:t>
            </w:r>
            <w:r w:rsidRPr="008A7BD7">
              <w:rPr>
                <w:rFonts w:ascii="Verdana" w:hAnsi="Verdana"/>
                <w:sz w:val="18"/>
                <w:szCs w:val="18"/>
              </w:rPr>
              <w:t>h.D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3+0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95C66" w:rsidRDefault="00995C66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95C66" w:rsidRDefault="00995C66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>( X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95C66" w:rsidRDefault="00995C66" w:rsidP="004979E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</w:p>
        </w:tc>
      </w:tr>
      <w:tr w:rsidR="00995C66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95C66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95C66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95C66" w:rsidRPr="002604AB" w:rsidTr="004979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95C66" w:rsidRPr="002604AB" w:rsidTr="004979E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5C66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95C66" w:rsidRPr="002604AB" w:rsidTr="004979E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95C66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95C66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95C66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95C66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5C66" w:rsidRPr="00FA4020" w:rsidRDefault="00995C66" w:rsidP="004979E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</w:tr>
      <w:tr w:rsidR="00995C66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C66" w:rsidRPr="002604AB" w:rsidRDefault="00995C66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None</w:t>
            </w:r>
          </w:p>
        </w:tc>
      </w:tr>
      <w:tr w:rsidR="00995C66" w:rsidRPr="002604AB" w:rsidTr="004979E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C66" w:rsidRPr="00321241" w:rsidRDefault="00995C66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ence,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</w:t>
            </w:r>
            <w:r w:rsidRPr="00583521">
              <w:rPr>
                <w:rFonts w:ascii="Verdana" w:hAnsi="Verdana"/>
                <w:sz w:val="16"/>
                <w:szCs w:val="16"/>
              </w:rPr>
              <w:t>thought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and other fundamental concepts,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ts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ques, Methodology: Data Collect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ng-Analys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s-Interpretat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on, Report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 research (Preparat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 of a thes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s, oral presentat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on, art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cle, project),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cs,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cs of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 research and publ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on. </w:t>
            </w:r>
          </w:p>
        </w:tc>
      </w:tr>
      <w:tr w:rsidR="00995C66" w:rsidRPr="002604AB" w:rsidTr="004979E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C66" w:rsidRPr="00321241" w:rsidRDefault="00995C66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The ma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 object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ves are: To exam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ne the foundat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ons of sc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 research and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the sc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 research 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methods, to teach the pr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ples of both the methodology and the eth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cs, to real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ze the process on a sc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 research and to evaluate the results of research, to teach report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ng the results of research (on a thes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s, presentat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on, art</w:t>
            </w:r>
            <w:r w:rsidR="00DE7453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cle).</w:t>
            </w:r>
          </w:p>
        </w:tc>
      </w:tr>
      <w:tr w:rsidR="00995C66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C66" w:rsidRPr="00321241" w:rsidRDefault="00995C66" w:rsidP="004979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Apply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research methods and </w:t>
            </w:r>
            <w:r>
              <w:rPr>
                <w:rFonts w:ascii="Verdana" w:hAnsi="Verdana"/>
                <w:sz w:val="16"/>
                <w:szCs w:val="16"/>
              </w:rPr>
              <w:t xml:space="preserve">the </w:t>
            </w:r>
            <w:r w:rsidRPr="00321241">
              <w:rPr>
                <w:rFonts w:ascii="Verdana" w:hAnsi="Verdana"/>
                <w:sz w:val="16"/>
                <w:szCs w:val="16"/>
              </w:rPr>
              <w:t>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cal rules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 the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r profess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onal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fe. </w:t>
            </w:r>
          </w:p>
        </w:tc>
      </w:tr>
      <w:tr w:rsidR="00995C66" w:rsidRPr="002604AB" w:rsidTr="004979E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C66" w:rsidRPr="009B52B2" w:rsidRDefault="00995C66" w:rsidP="004979ED">
            <w:pPr>
              <w:tabs>
                <w:tab w:val="left" w:pos="780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B52B2">
              <w:rPr>
                <w:rFonts w:ascii="Verdana" w:hAnsi="Verdana"/>
                <w:sz w:val="16"/>
                <w:szCs w:val="16"/>
              </w:rPr>
              <w:t>Ga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awareness on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cal pr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ples at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research methods, becom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sk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llful at analyz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and report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the data obta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 xml:space="preserve">ned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researches, 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able to have researcher qual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th occupat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onal sense of respons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ty, hav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and vocat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onal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cs’ understand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and be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able to defend 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s understand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 every med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um.</w:t>
            </w:r>
          </w:p>
        </w:tc>
      </w:tr>
      <w:tr w:rsidR="00995C66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 (Turk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sh)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C66" w:rsidRPr="00321241" w:rsidRDefault="00995C66" w:rsidP="004979ED">
            <w:pPr>
              <w:pStyle w:val="Balk4"/>
              <w:jc w:val="both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321241">
              <w:rPr>
                <w:rFonts w:ascii="Verdana" w:hAnsi="Verdana"/>
                <w:b w:val="0"/>
                <w:sz w:val="16"/>
                <w:szCs w:val="16"/>
              </w:rPr>
              <w:t>Karasar, N. (20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>15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). B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msel Araştırma Yöntem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 xml:space="preserve">. Nobel 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>Akadem</w:t>
            </w:r>
            <w:r w:rsidR="00DE7453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Yayıncılık, 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 xml:space="preserve">Ankara. </w:t>
            </w:r>
          </w:p>
        </w:tc>
      </w:tr>
      <w:tr w:rsidR="00995C66" w:rsidRPr="002604AB" w:rsidTr="004979E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C66" w:rsidRPr="00321241" w:rsidRDefault="00995C66" w:rsidP="004979E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1-</w:t>
            </w:r>
            <w:r w:rsidRPr="00321241">
              <w:rPr>
                <w:rFonts w:ascii="Verdana" w:hAnsi="Verdana"/>
                <w:sz w:val="16"/>
                <w:szCs w:val="16"/>
              </w:rPr>
              <w:t>Büyüköztürk, Ş., Çakmak, E. K., Akgün, Ö. E., Karaden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z, Ş., Dem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rel, F. (2012).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Pegem Akadem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Yayınev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, Ankara. </w:t>
            </w:r>
          </w:p>
          <w:p w:rsidR="00995C66" w:rsidRDefault="00995C66" w:rsidP="004979E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2-</w:t>
            </w:r>
            <w:r w:rsidRPr="00321241">
              <w:rPr>
                <w:rFonts w:ascii="Verdana" w:hAnsi="Verdana"/>
                <w:sz w:val="16"/>
                <w:szCs w:val="16"/>
              </w:rPr>
              <w:t>Tanrıöğen, A. (Ed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tör). (2014).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Anı Yayıncılık, Ankara.</w:t>
            </w:r>
          </w:p>
          <w:p w:rsidR="00995C66" w:rsidRPr="00321241" w:rsidRDefault="00995C66" w:rsidP="004979E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5C66" w:rsidRPr="00321241" w:rsidRDefault="00995C66" w:rsidP="004979E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3-</w:t>
            </w:r>
            <w:r w:rsidRPr="00321241">
              <w:rPr>
                <w:rFonts w:ascii="Verdana" w:hAnsi="Verdana"/>
                <w:sz w:val="16"/>
                <w:szCs w:val="16"/>
              </w:rPr>
              <w:t>Türk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ye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mler Akadem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 Et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ğ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Kom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Araştırmada Et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k ve Sorunları, Ankara: TÜBA Yayınları, (2002).</w:t>
            </w:r>
          </w:p>
          <w:p w:rsidR="00995C66" w:rsidRPr="00321241" w:rsidRDefault="00995C66" w:rsidP="004979E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4-</w:t>
            </w:r>
            <w:r w:rsidRPr="00321241">
              <w:rPr>
                <w:rFonts w:ascii="Verdana" w:hAnsi="Verdana"/>
                <w:sz w:val="16"/>
                <w:szCs w:val="16"/>
              </w:rPr>
              <w:t>Ek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z, D. (2009).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: Yaklaşım, Yöntem ve Tekn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kler. Anı Yayıncılık, Ankara.</w:t>
            </w:r>
          </w:p>
          <w:p w:rsidR="00995C66" w:rsidRPr="00321241" w:rsidRDefault="00995C66" w:rsidP="004979ED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5-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Day, Robert A. (Çev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r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: G. Aşkay Altay). (1996). B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Makale Nasıl Yazılır ve Nasıl Yayımlanır?, TÜB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TAK Yayınları, Ankara.</w:t>
            </w:r>
          </w:p>
          <w:p w:rsidR="00995C66" w:rsidRPr="00321241" w:rsidRDefault="00995C66" w:rsidP="004979ED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6-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Özdamar, K. (2003). Modern B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Araştırma Yöntemler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. Kaan K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tabev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, Esk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şeh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r.</w:t>
            </w:r>
          </w:p>
          <w:p w:rsidR="00995C66" w:rsidRPr="00321241" w:rsidRDefault="00995C66" w:rsidP="004979ED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7-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Cebec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, S. (1997). B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Araştırma ve Yazma Tekn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kler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 xml:space="preserve">. Alfa Basım Yayım Dağıtım, 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stanbul.</w:t>
            </w:r>
          </w:p>
          <w:p w:rsidR="00995C66" w:rsidRDefault="00995C66" w:rsidP="004979ED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8-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W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lson, E. B. (1990). An Introduct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on to Sc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ent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f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c Research. Dover Pub.</w:t>
            </w:r>
            <w:r>
              <w:rPr>
                <w:rFonts w:ascii="Verdana" w:hAnsi="Verdana" w:cs="TimesNewRomanPSMT"/>
                <w:sz w:val="16"/>
                <w:szCs w:val="16"/>
              </w:rPr>
              <w:t xml:space="preserve"> 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Inc., New York.</w:t>
            </w:r>
          </w:p>
          <w:p w:rsidR="00995C66" w:rsidRPr="000E5BBB" w:rsidRDefault="00995C66" w:rsidP="004979ED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0E5BBB">
              <w:rPr>
                <w:rFonts w:ascii="Verdana" w:hAnsi="Verdana" w:cs="TimesNewRomanPSMT"/>
                <w:b/>
                <w:sz w:val="16"/>
                <w:szCs w:val="16"/>
              </w:rPr>
              <w:t>9-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Çömlekç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, N. (2001). B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msel Araştırma Yöntem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 xml:space="preserve"> ve 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stat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st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ksel Anlamlılık Sınamaları. B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m Tekn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k K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tabev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, Esk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şeh</w:t>
            </w:r>
            <w:r w:rsidR="00DE7453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r.</w:t>
            </w:r>
          </w:p>
          <w:p w:rsidR="00995C66" w:rsidRPr="00321241" w:rsidRDefault="00995C66" w:rsidP="004979ED">
            <w:pPr>
              <w:pStyle w:val="Balk4"/>
              <w:spacing w:before="0" w:beforeAutospacing="0" w:after="0" w:afterAutospacing="0"/>
              <w:jc w:val="both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</w:p>
        </w:tc>
      </w:tr>
    </w:tbl>
    <w:p w:rsidR="00995C66" w:rsidRPr="002604AB" w:rsidRDefault="00995C66" w:rsidP="004979ED">
      <w:pPr>
        <w:rPr>
          <w:rFonts w:ascii="Verdana" w:hAnsi="Verdana"/>
          <w:sz w:val="16"/>
          <w:szCs w:val="16"/>
        </w:rPr>
        <w:sectPr w:rsidR="00995C66" w:rsidRPr="002604AB" w:rsidSect="004979ED">
          <w:footerReference w:type="default" r:id="rId5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995C66" w:rsidRPr="002604AB" w:rsidTr="004979E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concepts (Un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story of un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gher educat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related concepts)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concepts (Un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story of un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gher educat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thought and other related concepts) 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types (Importance of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research, types of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approach)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method and the approach: Collect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data (Data, data types, measurement and measurement tools, collect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organ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summar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the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data)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method and the approach: Collect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data (Data, data types, measurement and measurement tools, collect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organ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summar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the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data)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995C66" w:rsidRPr="002604AB" w:rsidTr="004979E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C66" w:rsidRPr="003D334B" w:rsidRDefault="00995C66" w:rsidP="004979ED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995C66" w:rsidRPr="002604AB" w:rsidTr="004979E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95C66" w:rsidRPr="003D334B" w:rsidRDefault="00995C66" w:rsidP="004979ED">
            <w:pPr>
              <w:rPr>
                <w:rFonts w:ascii="Verdana" w:hAnsi="Verdana"/>
                <w:i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d-term exam,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 Exam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</w:t>
            </w:r>
          </w:p>
        </w:tc>
      </w:tr>
    </w:tbl>
    <w:p w:rsidR="00995C66" w:rsidRPr="002604AB" w:rsidRDefault="00995C66" w:rsidP="004979ED">
      <w:pPr>
        <w:rPr>
          <w:rFonts w:ascii="Verdana" w:hAnsi="Verdana"/>
          <w:sz w:val="16"/>
          <w:szCs w:val="16"/>
        </w:rPr>
      </w:pPr>
    </w:p>
    <w:p w:rsidR="00995C66" w:rsidRPr="002604AB" w:rsidRDefault="00995C66" w:rsidP="004979E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993"/>
        <w:gridCol w:w="1421"/>
        <w:gridCol w:w="4868"/>
        <w:gridCol w:w="515"/>
        <w:gridCol w:w="307"/>
        <w:gridCol w:w="543"/>
        <w:gridCol w:w="567"/>
        <w:gridCol w:w="709"/>
        <w:gridCol w:w="377"/>
      </w:tblGrid>
      <w:tr w:rsidR="00995C66" w:rsidRPr="002604AB" w:rsidTr="004979ED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1B710C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OF THE COURSE LEARNING OUTCOMES TO THE INSTITUTE’S GRADUATE PROGRAMME’S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95C66" w:rsidRPr="002604AB" w:rsidTr="004979ED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(M.Sc.-Ph.D.)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95C66" w:rsidRPr="001B710C" w:rsidRDefault="00995C66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95C66" w:rsidRPr="001B710C" w:rsidRDefault="00995C66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95C66" w:rsidRPr="001B710C" w:rsidRDefault="00995C66" w:rsidP="004979E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95C66" w:rsidRPr="002604AB" w:rsidTr="004979ED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1B710C" w:rsidRDefault="00995C66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66" w:rsidRPr="00A35C8C" w:rsidRDefault="00995C66" w:rsidP="004979ED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 and vocat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onal </w:t>
            </w:r>
            <w:r>
              <w:rPr>
                <w:rFonts w:ascii="Verdana" w:hAnsi="Verdana"/>
                <w:sz w:val="18"/>
              </w:rPr>
              <w:t>eth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cs’ understand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</w:t>
            </w:r>
            <w:r w:rsidRPr="00A35C8C">
              <w:rPr>
                <w:rFonts w:ascii="Verdana" w:hAnsi="Verdana"/>
                <w:sz w:val="18"/>
              </w:rPr>
              <w:t xml:space="preserve"> and </w:t>
            </w:r>
            <w:r>
              <w:rPr>
                <w:rFonts w:ascii="Verdana" w:hAnsi="Verdana"/>
                <w:sz w:val="18"/>
              </w:rPr>
              <w:t>be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able to defend th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 understand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</w:t>
            </w:r>
            <w:r w:rsidRPr="00A35C8C">
              <w:rPr>
                <w:rFonts w:ascii="Verdana" w:hAnsi="Verdana"/>
                <w:sz w:val="18"/>
              </w:rPr>
              <w:t xml:space="preserve"> every med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um.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gridBefore w:val="1"/>
          <w:gridAfter w:val="1"/>
          <w:wBefore w:w="15" w:type="dxa"/>
          <w:wAfter w:w="377" w:type="dxa"/>
          <w:trHeight w:val="2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1B710C" w:rsidRDefault="00995C66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66" w:rsidRPr="00A35C8C" w:rsidRDefault="00995C66" w:rsidP="004979ED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able to have researcher qual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 w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th occupat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onal sense of respons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</w:t>
            </w:r>
            <w:r w:rsidRPr="00A35C8C">
              <w:rPr>
                <w:rFonts w:ascii="Verdana" w:hAnsi="Verdana"/>
                <w:sz w:val="18"/>
              </w:rPr>
              <w:t>.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1B710C" w:rsidRDefault="00995C66" w:rsidP="004979E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66" w:rsidRPr="00A35C8C" w:rsidRDefault="00995C66" w:rsidP="004979ED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Becom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sk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llful at analyz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and report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the data obta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ned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 sc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researches.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95C66" w:rsidRPr="002604AB" w:rsidTr="004979ED">
        <w:trPr>
          <w:gridBefore w:val="1"/>
          <w:gridAfter w:val="1"/>
          <w:wBefore w:w="15" w:type="dxa"/>
          <w:wAfter w:w="377" w:type="dxa"/>
          <w:trHeight w:val="32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1B710C" w:rsidRDefault="00995C66" w:rsidP="004979E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66" w:rsidRPr="00A35C8C" w:rsidRDefault="00995C66" w:rsidP="004979ED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Ga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awareness on eth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cal pr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nc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ples at bas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 methods.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C66" w:rsidRPr="002604AB" w:rsidRDefault="00995C66" w:rsidP="004979E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95C66" w:rsidRPr="002604AB" w:rsidTr="00497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995C66" w:rsidRPr="002604AB" w:rsidRDefault="00995C66" w:rsidP="004979E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95C66" w:rsidRDefault="00995C66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95C66" w:rsidRPr="002604AB" w:rsidRDefault="00995C66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Prof.Dr.Hürr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 xml:space="preserve">yet Erşahan, </w:t>
            </w:r>
            <w:r w:rsidRPr="00052D7B">
              <w:rPr>
                <w:rFonts w:ascii="Verdana" w:hAnsi="Verdana"/>
                <w:sz w:val="18"/>
                <w:szCs w:val="18"/>
              </w:rPr>
              <w:t>Prof.Dr. Ece Turhan, Prof.Dr.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52D7B">
              <w:rPr>
                <w:rFonts w:ascii="Verdana" w:hAnsi="Verdana"/>
                <w:sz w:val="18"/>
                <w:szCs w:val="18"/>
              </w:rPr>
              <w:t>Abdullah Alğın, Doç.Dr.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52D7B">
              <w:rPr>
                <w:rFonts w:ascii="Verdana" w:hAnsi="Verdana"/>
                <w:sz w:val="18"/>
                <w:szCs w:val="18"/>
              </w:rPr>
              <w:t>Özlem Alpu, Doç.Dr.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52D7B">
              <w:rPr>
                <w:rFonts w:ascii="Verdana" w:hAnsi="Verdana"/>
                <w:sz w:val="18"/>
                <w:szCs w:val="18"/>
              </w:rPr>
              <w:t>Fat</w:t>
            </w:r>
            <w:r w:rsidR="00DE7453">
              <w:rPr>
                <w:rFonts w:ascii="Verdana" w:hAnsi="Verdana"/>
                <w:sz w:val="18"/>
                <w:szCs w:val="18"/>
              </w:rPr>
              <w:t>I</w:t>
            </w:r>
            <w:r w:rsidRPr="00052D7B">
              <w:rPr>
                <w:rFonts w:ascii="Verdana" w:hAnsi="Verdana"/>
                <w:sz w:val="18"/>
                <w:szCs w:val="18"/>
              </w:rPr>
              <w:t>h Çemrek</w:t>
            </w:r>
          </w:p>
        </w:tc>
        <w:tc>
          <w:tcPr>
            <w:tcW w:w="822" w:type="dxa"/>
            <w:gridSpan w:val="2"/>
            <w:vAlign w:val="center"/>
          </w:tcPr>
          <w:p w:rsidR="00995C66" w:rsidRPr="002604AB" w:rsidRDefault="00995C66" w:rsidP="004979E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995C66" w:rsidRPr="002604AB" w:rsidRDefault="00995C66" w:rsidP="004979E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52D7B">
              <w:rPr>
                <w:rFonts w:ascii="Verdana" w:hAnsi="Verdana"/>
                <w:sz w:val="18"/>
                <w:szCs w:val="18"/>
              </w:rPr>
              <w:t>14.06.2016</w:t>
            </w:r>
          </w:p>
        </w:tc>
      </w:tr>
    </w:tbl>
    <w:p w:rsidR="00995C66" w:rsidRDefault="00995C66" w:rsidP="004979ED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995C66" w:rsidRDefault="00995C66" w:rsidP="004979ED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995C66" w:rsidRPr="00E96083" w:rsidRDefault="00995C66" w:rsidP="004979ED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995C66" w:rsidRPr="002604AB" w:rsidRDefault="00995C66" w:rsidP="004979ED">
      <w:pPr>
        <w:rPr>
          <w:rFonts w:ascii="Verdana" w:hAnsi="Verdana"/>
          <w:sz w:val="16"/>
          <w:szCs w:val="16"/>
        </w:rPr>
      </w:pPr>
    </w:p>
    <w:p w:rsidR="00002F45" w:rsidRDefault="00002F45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002F45" w:rsidRPr="002604AB" w:rsidRDefault="00270733" w:rsidP="00002F45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86" type="#_x0000_t202" style="position:absolute;margin-left:-2.5pt;margin-top:0;width:298.5pt;height:76.95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002F4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002F4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002F4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002F45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002F45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002F45" w:rsidRPr="002604AB" w:rsidTr="00002F45">
        <w:tc>
          <w:tcPr>
            <w:tcW w:w="1545" w:type="dxa"/>
            <w:vAlign w:val="center"/>
          </w:tcPr>
          <w:p w:rsidR="00002F45" w:rsidRPr="002604AB" w:rsidRDefault="00002F45" w:rsidP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002F45" w:rsidRPr="002604AB" w:rsidRDefault="00002F45" w:rsidP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002F45" w:rsidRPr="009B0EC0" w:rsidRDefault="00002F45" w:rsidP="00002F45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002F45" w:rsidRPr="002604AB" w:rsidTr="00002F45">
        <w:trPr>
          <w:trHeight w:val="338"/>
        </w:trPr>
        <w:tc>
          <w:tcPr>
            <w:tcW w:w="10173" w:type="dxa"/>
            <w:gridSpan w:val="4"/>
            <w:vAlign w:val="center"/>
          </w:tcPr>
          <w:p w:rsidR="00002F45" w:rsidRPr="002604AB" w:rsidRDefault="00002F45" w:rsidP="00002F45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002F45" w:rsidRPr="002604AB" w:rsidTr="00002F45">
        <w:tc>
          <w:tcPr>
            <w:tcW w:w="1668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8" w:name="EN5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FAULT TOLERANT CONTROL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8"/>
          </w:p>
        </w:tc>
      </w:tr>
    </w:tbl>
    <w:p w:rsidR="00002F45" w:rsidRPr="002604AB" w:rsidRDefault="00002F45" w:rsidP="00002F45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002F45" w:rsidRPr="002604AB" w:rsidTr="00002F45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45" w:rsidRPr="009B0EC0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002F45" w:rsidRPr="002604AB" w:rsidTr="00002F45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02F45" w:rsidRPr="002604AB" w:rsidRDefault="00002F45" w:rsidP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02F45" w:rsidRPr="002604AB" w:rsidTr="00002F45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9B0EC0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02F45" w:rsidRDefault="00002F45" w:rsidP="00002F4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D338A"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002F45" w:rsidRPr="002604AB" w:rsidTr="00002F4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002F45" w:rsidRPr="002604AB" w:rsidTr="00002F4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002F45" w:rsidRPr="002604AB" w:rsidTr="00002F45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2F45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02F45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02F45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2F45" w:rsidRPr="00FA4020" w:rsidRDefault="00002F45" w:rsidP="00002F45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Fault def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types. Res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dual 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gnal generat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on. Fault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agnos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methods. Pass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and act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fault tolerant controllers.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It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med for the students to 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the content of fault types and observer based structures used for fault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agnos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 by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solat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faults as the course content. In the follow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nstruct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approaches for deal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these types of faults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and pass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ve fault tolerant control methods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also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med.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2D338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Accord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to the content of the course, the 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learn poss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ble fault types for systems controlled by closed loops. In the follow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, they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ll learn how to detectand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solate fault by extend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r system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knowledge. Bu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these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ons, they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learn how the closed loop controller structure should be reconf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gured and approches for these reconf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gurat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Default="00002F45" w:rsidP="00002F45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 w:rsidRPr="008C71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1. Informat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about fault types, fault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solat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controller structures needed for fault tolerance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ll be gathered 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002F45" w:rsidRDefault="00002F45" w:rsidP="00002F45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2. Approaches for fault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solat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fault tolerant controllers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be exam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ned.</w:t>
            </w:r>
          </w:p>
          <w:p w:rsidR="00002F45" w:rsidRDefault="00002F45" w:rsidP="00002F45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3. The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fferences of these approaches for mechan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and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systems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ll be 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gated.</w:t>
            </w:r>
          </w:p>
          <w:p w:rsidR="00002F45" w:rsidRPr="00E3546D" w:rsidRDefault="00002F45" w:rsidP="00002F4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4. New approached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be proposed by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scuss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ava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lable approaches.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8C7167" w:rsidRDefault="00002F45" w:rsidP="00002F45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167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1. Chen, J., Patton, R.J., Robust Model-based Fault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agnos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s for Dynam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c Systems, Kluwer Academ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c Publ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shers, 1999, ISBN-13: 978-0792384113.</w:t>
            </w:r>
          </w:p>
          <w:p w:rsidR="00002F45" w:rsidRPr="008C7167" w:rsidRDefault="00002F45" w:rsidP="00002F45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2. Gertler, J.J, Fault Detect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on and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agnos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s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n Eng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ng Systems, Marcel Dekker Inc., 1998, ISBN 0-8247-9427-3.</w:t>
            </w:r>
          </w:p>
          <w:p w:rsidR="00002F45" w:rsidRPr="008C7167" w:rsidRDefault="00002F45" w:rsidP="00002F45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3. Blanke, M., 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nnaert, M.,Lunze, J., Starosw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eck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, M.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agnos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s and Fault Tolerant Control,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nger, 2003, ISBN-13: 978-3540010562.</w:t>
            </w:r>
          </w:p>
          <w:p w:rsidR="00002F45" w:rsidRDefault="00002F45" w:rsidP="00002F4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4. Noura, H., The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ol, D., Ponsart, J.C., Chamsedd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ne, A. Fault-tolerant Control Systems;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gn and Pract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cal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ons.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nger, 2009, ISBN 978-1-4471-2671-3     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</w:p>
          <w:p w:rsidR="00002F45" w:rsidRPr="006849DA" w:rsidRDefault="00002F45" w:rsidP="00002F4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6849DA" w:rsidRDefault="00002F45" w:rsidP="00002F4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C7167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1. Haj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yev, Ch, Cal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skan, F., Fault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agnos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s and Reconf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gurat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n Fl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ght Control Systems, Kluwer Academ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>c Publ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C716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shers, 2003, ISBN 9781402076053.    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002F45" w:rsidRPr="002604AB" w:rsidRDefault="00002F45" w:rsidP="00002F45">
      <w:pPr>
        <w:rPr>
          <w:rFonts w:ascii="Verdana" w:hAnsi="Verdana"/>
          <w:sz w:val="16"/>
          <w:szCs w:val="16"/>
        </w:rPr>
        <w:sectPr w:rsidR="00002F45" w:rsidRPr="002604AB" w:rsidSect="00002F45">
          <w:footerReference w:type="default" r:id="rId5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002F45" w:rsidRPr="002604AB" w:rsidTr="00002F4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Fault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on, types and system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C71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Redundancy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and res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dual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gnal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C71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Observers and types of observers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C716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Analyt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approches for fault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agnos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gent appproaches for fault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agnos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Convent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onal controllers for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and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Structure of fault tolerant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fault tolerant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A4DD0">
              <w:rPr>
                <w:rFonts w:ascii="Verdana" w:hAnsi="Verdana"/>
                <w:noProof/>
                <w:sz w:val="16"/>
                <w:szCs w:val="16"/>
              </w:rPr>
              <w:t>Pass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A4DD0">
              <w:rPr>
                <w:rFonts w:ascii="Verdana" w:hAnsi="Verdana"/>
                <w:noProof/>
                <w:sz w:val="16"/>
                <w:szCs w:val="16"/>
              </w:rPr>
              <w:t>ve fault tolerant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</w:t>
            </w:r>
            <w:r w:rsidRPr="00CA4DD0">
              <w:rPr>
                <w:rFonts w:ascii="Verdana" w:hAnsi="Verdana"/>
                <w:noProof/>
                <w:sz w:val="16"/>
                <w:szCs w:val="16"/>
              </w:rPr>
              <w:t xml:space="preserve"> fault tolerant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A4DD0">
              <w:rPr>
                <w:rFonts w:ascii="Verdana" w:hAnsi="Verdana"/>
                <w:sz w:val="16"/>
                <w:szCs w:val="16"/>
              </w:rPr>
              <w:t>Act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A4DD0">
              <w:rPr>
                <w:rFonts w:ascii="Verdana" w:hAnsi="Verdana"/>
                <w:sz w:val="16"/>
                <w:szCs w:val="16"/>
              </w:rPr>
              <w:t>ve fault tolerant control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Intell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gent appproaches for fault tolerant control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002F45" w:rsidRPr="002604AB" w:rsidRDefault="00002F45" w:rsidP="00002F45">
      <w:pPr>
        <w:rPr>
          <w:rFonts w:ascii="Verdana" w:hAnsi="Verdana"/>
          <w:sz w:val="16"/>
          <w:szCs w:val="16"/>
        </w:rPr>
      </w:pPr>
    </w:p>
    <w:p w:rsidR="00002F45" w:rsidRPr="002604AB" w:rsidRDefault="00002F45" w:rsidP="00002F45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002F45" w:rsidRPr="002604AB" w:rsidTr="00002F45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002F45" w:rsidRPr="002604AB" w:rsidTr="00002F45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002F45" w:rsidRPr="001B710C" w:rsidRDefault="00002F45" w:rsidP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002F45" w:rsidRPr="001B710C" w:rsidRDefault="00002F45" w:rsidP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002F45" w:rsidRPr="001B710C" w:rsidRDefault="00002F45" w:rsidP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002F45" w:rsidRPr="002604AB" w:rsidTr="00002F45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A4DD0"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002F45" w:rsidRPr="002604AB" w:rsidRDefault="00002F45" w:rsidP="00002F45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002F45" w:rsidRPr="002604AB" w:rsidTr="00002F45">
        <w:trPr>
          <w:trHeight w:val="432"/>
        </w:trPr>
        <w:tc>
          <w:tcPr>
            <w:tcW w:w="2429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st. Prof. Tolga YÜKSEL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002F45" w:rsidRPr="002604AB" w:rsidRDefault="00002F45" w:rsidP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CA4DD0"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01.11.2016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002F45" w:rsidRDefault="00002F45" w:rsidP="00002F45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002F45" w:rsidRDefault="00002F45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002F45" w:rsidRDefault="0027073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pict>
          <v:rect id="_x0000_s1187" style="position:absolute;margin-left:95.35pt;margin-top:-40.85pt;width:298.55pt;height:77pt;z-index:251874304;mso-position-horizontal-relative:text;mso-position-vertical-relative:text" strokecolor="white" strokeweight=".26mm">
            <v:fill color2="black" o:detectmouseclick="t"/>
            <v:textbox style="mso-next-textbox:#_x0000_s1187">
              <w:txbxContent>
                <w:p w:rsidR="00DE7453" w:rsidRDefault="00DE7453">
                  <w:pPr>
                    <w:pStyle w:val="FrameContents"/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>
                  <w:pPr>
                    <w:pStyle w:val="FrameContents"/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>
                  <w:pPr>
                    <w:pStyle w:val="FrameContents"/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Default="00DE7453">
                  <w:pPr>
                    <w:pStyle w:val="FrameContents"/>
                    <w:spacing w:after="120"/>
                    <w:jc w:val="center"/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  <w10:wrap type="square"/>
          </v:rect>
        </w:pict>
      </w:r>
      <w:r w:rsidR="00002F45">
        <w:rPr>
          <w:rFonts w:ascii="Verdana" w:hAnsi="Verdana"/>
          <w:b/>
          <w:sz w:val="16"/>
          <w:szCs w:val="16"/>
        </w:rPr>
        <w:t xml:space="preserve">   </w:t>
      </w:r>
    </w:p>
    <w:p w:rsidR="00002F45" w:rsidRDefault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Default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Default="00002F45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93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77" w:type="dxa"/>
        </w:tblCellMar>
        <w:tblLook w:val="01E0" w:firstRow="1" w:lastRow="1" w:firstColumn="1" w:lastColumn="1" w:noHBand="0" w:noVBand="0"/>
      </w:tblPr>
      <w:tblGrid>
        <w:gridCol w:w="1545"/>
        <w:gridCol w:w="5633"/>
        <w:gridCol w:w="1155"/>
        <w:gridCol w:w="987"/>
      </w:tblGrid>
      <w:tr w:rsidR="00002F45" w:rsidTr="00002F45">
        <w:tc>
          <w:tcPr>
            <w:tcW w:w="15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>ELECTRICAL ELECTRONICS ENGINEERING</w:t>
            </w:r>
            <w:r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outlineLvl w:val="0"/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29_9795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instrText>FORMDROPDOWN</w:instrText>
            </w:r>
            <w:r w:rsidR="00270733">
              <w:fldChar w:fldCharType="separate"/>
            </w:r>
            <w:bookmarkStart w:id="89" w:name="__Fieldmark__29_97958128"/>
            <w:bookmarkStart w:id="90" w:name="__Fieldmark__19_1634442770"/>
            <w:bookmarkStart w:id="91" w:name="__Fieldmark__26_1636054457"/>
            <w:bookmarkEnd w:id="89"/>
            <w:bookmarkEnd w:id="90"/>
            <w:bookmarkEnd w:id="91"/>
            <w:r>
              <w:fldChar w:fldCharType="end"/>
            </w:r>
          </w:p>
        </w:tc>
      </w:tr>
    </w:tbl>
    <w:p w:rsidR="00002F45" w:rsidRDefault="00002F45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93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77" w:type="dxa"/>
        </w:tblCellMar>
        <w:tblLook w:val="01E0" w:firstRow="1" w:lastRow="1" w:firstColumn="1" w:lastColumn="1" w:noHBand="0" w:noVBand="0"/>
      </w:tblPr>
      <w:tblGrid>
        <w:gridCol w:w="1669"/>
        <w:gridCol w:w="1985"/>
        <w:gridCol w:w="1559"/>
        <w:gridCol w:w="4107"/>
      </w:tblGrid>
      <w:tr w:rsidR="00002F45" w:rsidTr="00002F45">
        <w:trPr>
          <w:trHeight w:val="338"/>
        </w:trPr>
        <w:tc>
          <w:tcPr>
            <w:tcW w:w="9320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002F45" w:rsidTr="00002F45">
        <w:tc>
          <w:tcPr>
            <w:tcW w:w="16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outlineLvl w:val="0"/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60_979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2" w:name="Metin811"/>
            <w:bookmarkStart w:id="93" w:name="__Fieldmark__60_97958128"/>
            <w:bookmarkStart w:id="94" w:name="__Fieldmark__51_1636054457"/>
            <w:bookmarkEnd w:id="93"/>
            <w:bookmarkEnd w:id="94"/>
            <w:r>
              <w:rPr>
                <w:rFonts w:ascii="Verdana" w:hAnsi="Verdana"/>
                <w:sz w:val="16"/>
                <w:szCs w:val="16"/>
              </w:rPr>
              <w:t>     </w:t>
            </w:r>
            <w:bookmarkStart w:id="95" w:name="__Fieldmark__51_16360544571"/>
            <w:bookmarkStart w:id="96" w:name="Metin81"/>
            <w:bookmarkEnd w:id="92"/>
            <w:bookmarkEnd w:id="95"/>
            <w:bookmarkEnd w:id="96"/>
            <w:r>
              <w:fldChar w:fldCharType="end"/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1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outlineLvl w:val="0"/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97" w:name="EN51"/>
            <w:r>
              <w:fldChar w:fldCharType="begin">
                <w:ffData>
                  <w:name w:val="__Fieldmark__83_979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8" w:name="Metin911"/>
            <w:bookmarkStart w:id="99" w:name="__Fieldmark__83_97958128"/>
            <w:bookmarkStart w:id="100" w:name="__Fieldmark__68_1636054457"/>
            <w:bookmarkEnd w:id="99"/>
            <w:bookmarkEnd w:id="100"/>
            <w:r>
              <w:rPr>
                <w:rFonts w:ascii="Verdana" w:hAnsi="Verdana"/>
                <w:sz w:val="16"/>
                <w:szCs w:val="16"/>
              </w:rPr>
              <w:t>  </w:t>
            </w:r>
            <w:r>
              <w:rPr>
                <w:rFonts w:ascii="Verdana" w:eastAsia="Webdings" w:hAnsi="Verdana" w:cs="Webdings"/>
                <w:sz w:val="16"/>
                <w:szCs w:val="16"/>
              </w:rPr>
              <w:t>D</w:t>
            </w:r>
            <w:r w:rsidR="00DE7453">
              <w:rPr>
                <w:rFonts w:ascii="Verdana" w:eastAsia="Webdings" w:hAnsi="Verdana" w:cs="Webdings"/>
                <w:sz w:val="16"/>
                <w:szCs w:val="16"/>
              </w:rPr>
              <w:t>I</w:t>
            </w:r>
            <w:r>
              <w:rPr>
                <w:rFonts w:ascii="Verdana" w:eastAsia="Webdings" w:hAnsi="Verdana" w:cs="Webdings"/>
                <w:sz w:val="16"/>
                <w:szCs w:val="16"/>
              </w:rPr>
              <w:t>g</w:t>
            </w:r>
            <w:r w:rsidR="00DE7453">
              <w:rPr>
                <w:rFonts w:ascii="Verdana" w:eastAsia="Webdings" w:hAnsi="Verdana" w:cs="Webdings"/>
                <w:sz w:val="16"/>
                <w:szCs w:val="16"/>
              </w:rPr>
              <w:t>I</w:t>
            </w:r>
            <w:r>
              <w:rPr>
                <w:rFonts w:ascii="Verdana" w:eastAsia="Webdings" w:hAnsi="Verdana" w:cs="Webdings"/>
                <w:sz w:val="16"/>
                <w:szCs w:val="16"/>
              </w:rPr>
              <w:t>tal 3D Geometry Process</w:t>
            </w:r>
            <w:r w:rsidR="00DE7453">
              <w:rPr>
                <w:rFonts w:ascii="Verdana" w:eastAsia="Webdings" w:hAnsi="Verdana" w:cs="Webdings"/>
                <w:sz w:val="16"/>
                <w:szCs w:val="16"/>
              </w:rPr>
              <w:t>I</w:t>
            </w:r>
            <w:r>
              <w:rPr>
                <w:rFonts w:ascii="Verdana" w:eastAsia="Webdings" w:hAnsi="Verdana" w:cs="Webdings"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t>   </w:t>
            </w:r>
            <w:bookmarkStart w:id="101" w:name="__Fieldmark__68_16360544571"/>
            <w:bookmarkStart w:id="102" w:name="Metin91"/>
            <w:bookmarkEnd w:id="98"/>
            <w:bookmarkEnd w:id="101"/>
            <w:bookmarkEnd w:id="102"/>
            <w:r>
              <w:fldChar w:fldCharType="end"/>
            </w:r>
            <w:bookmarkEnd w:id="97"/>
          </w:p>
        </w:tc>
      </w:tr>
    </w:tbl>
    <w:p w:rsidR="00002F45" w:rsidRDefault="00002F45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5000" w:type="pct"/>
        <w:jc w:val="center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77" w:type="dxa"/>
        </w:tblCellMar>
        <w:tblLook w:val="01E0" w:firstRow="1" w:lastRow="1" w:firstColumn="1" w:lastColumn="1" w:noHBand="0" w:noVBand="0"/>
      </w:tblPr>
      <w:tblGrid>
        <w:gridCol w:w="983"/>
        <w:gridCol w:w="543"/>
        <w:gridCol w:w="293"/>
        <w:gridCol w:w="974"/>
        <w:gridCol w:w="695"/>
        <w:gridCol w:w="51"/>
        <w:gridCol w:w="544"/>
        <w:gridCol w:w="828"/>
        <w:gridCol w:w="633"/>
        <w:gridCol w:w="404"/>
        <w:gridCol w:w="679"/>
        <w:gridCol w:w="1005"/>
        <w:gridCol w:w="1626"/>
      </w:tblGrid>
      <w:tr w:rsidR="00002F45" w:rsidTr="00002F45">
        <w:trPr>
          <w:trHeight w:val="383"/>
          <w:jc w:val="center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081" w:type="dxa"/>
            <w:gridSpan w:val="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830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6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09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6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002F45" w:rsidTr="00002F45">
        <w:trPr>
          <w:trHeight w:val="154"/>
          <w:jc w:val="center"/>
        </w:trPr>
        <w:tc>
          <w:tcPr>
            <w:tcW w:w="98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2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830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02F45" w:rsidTr="00002F45">
        <w:trPr>
          <w:trHeight w:val="367"/>
          <w:jc w:val="center"/>
        </w:trPr>
        <w:tc>
          <w:tcPr>
            <w:tcW w:w="98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2"/>
                <w:szCs w:val="16"/>
              </w:rPr>
              <w:t xml:space="preserve"> MSc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127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3" w:name="__Fieldmark__127_97958128"/>
            <w:bookmarkStart w:id="104" w:name="__Fieldmark__87_1634442770"/>
            <w:bookmarkStart w:id="105" w:name="__Fieldmark__109_1636054457"/>
            <w:bookmarkEnd w:id="103"/>
            <w:bookmarkEnd w:id="104"/>
            <w:bookmarkEnd w:id="105"/>
            <w:r>
              <w:rPr>
                <w:rFonts w:ascii="Verdana" w:hAnsi="Verdana"/>
                <w:sz w:val="16"/>
                <w:szCs w:val="16"/>
              </w:rPr>
              <w:t> 3</w:t>
            </w:r>
            <w:bookmarkStart w:id="106" w:name="__Fieldmark__109_16360544571"/>
            <w:bookmarkEnd w:id="106"/>
            <w: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145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7" w:name="__Fieldmark__145_97958128"/>
            <w:bookmarkStart w:id="108" w:name="__Fieldmark__92_1634442770"/>
            <w:bookmarkStart w:id="109" w:name="__Fieldmark__121_1636054457"/>
            <w:bookmarkEnd w:id="107"/>
            <w:bookmarkEnd w:id="108"/>
            <w:bookmarkEnd w:id="109"/>
            <w:r>
              <w:rPr>
                <w:rFonts w:ascii="Verdana" w:hAnsi="Verdana"/>
                <w:sz w:val="16"/>
                <w:szCs w:val="16"/>
              </w:rPr>
              <w:t> </w:t>
            </w:r>
            <w:bookmarkStart w:id="110" w:name="__Fieldmark__121_16360544571"/>
            <w:bookmarkStart w:id="111" w:name="__Fieldmark__92_16344427701"/>
            <w:bookmarkEnd w:id="110"/>
            <w:bookmarkEnd w:id="111"/>
            <w: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98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163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2" w:name="__Fieldmark__163_97958128"/>
            <w:bookmarkStart w:id="113" w:name="__Fieldmark__97_1634442770"/>
            <w:bookmarkStart w:id="114" w:name="__Fieldmark__133_1636054457"/>
            <w:bookmarkEnd w:id="112"/>
            <w:bookmarkEnd w:id="113"/>
            <w:bookmarkEnd w:id="114"/>
            <w:r>
              <w:rPr>
                <w:rFonts w:ascii="Verdana" w:hAnsi="Verdana"/>
                <w:sz w:val="16"/>
                <w:szCs w:val="16"/>
              </w:rPr>
              <w:t> </w:t>
            </w:r>
            <w:bookmarkStart w:id="115" w:name="__Fieldmark__133_16360544571"/>
            <w:bookmarkStart w:id="116" w:name="__Fieldmark__97_16344427701"/>
            <w:bookmarkEnd w:id="115"/>
            <w:bookmarkEnd w:id="116"/>
            <w: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181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7" w:name="__Fieldmark__181_97958128"/>
            <w:bookmarkStart w:id="118" w:name="__Fieldmark__102_1634442770"/>
            <w:bookmarkStart w:id="119" w:name="__Fieldmark__146_1636054457"/>
            <w:bookmarkEnd w:id="117"/>
            <w:bookmarkEnd w:id="118"/>
            <w:bookmarkEnd w:id="119"/>
            <w:r>
              <w:rPr>
                <w:rFonts w:ascii="Verdana" w:hAnsi="Verdana"/>
                <w:sz w:val="16"/>
                <w:szCs w:val="16"/>
              </w:rPr>
              <w:t>3 </w:t>
            </w:r>
            <w:bookmarkStart w:id="120" w:name="__Fieldmark__146_16360544571"/>
            <w:bookmarkStart w:id="121" w:name="__Fieldmark__102_16344427701"/>
            <w:bookmarkEnd w:id="120"/>
            <w:bookmarkEnd w:id="121"/>
            <w: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201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2" w:name="Metin1111"/>
            <w:bookmarkStart w:id="123" w:name="__Fieldmark__201_97958128"/>
            <w:bookmarkStart w:id="124" w:name="__Fieldmark__160_1636054457"/>
            <w:bookmarkEnd w:id="123"/>
            <w:bookmarkEnd w:id="124"/>
            <w:r>
              <w:rPr>
                <w:rFonts w:ascii="Verdana" w:hAnsi="Verdana"/>
                <w:sz w:val="16"/>
                <w:szCs w:val="16"/>
              </w:rPr>
              <w:t>   </w:t>
            </w:r>
            <w:bookmarkStart w:id="125" w:name="__Fieldmark__160_16360544571"/>
            <w:bookmarkStart w:id="126" w:name="Metin111"/>
            <w:bookmarkEnd w:id="122"/>
            <w:bookmarkEnd w:id="125"/>
            <w:bookmarkEnd w:id="126"/>
            <w:r>
              <w:fldChar w:fldCharType="end"/>
            </w:r>
          </w:p>
        </w:tc>
        <w:tc>
          <w:tcPr>
            <w:tcW w:w="1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02F45" w:rsidRDefault="00002F45">
            <w:pPr>
              <w:jc w:val="center"/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fldChar w:fldCharType="begin">
                <w:ffData>
                  <w:name w:val="__Fieldmark__221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7" w:name="__Fieldmark__221_97958128"/>
            <w:bookmarkStart w:id="128" w:name="Metin10"/>
            <w:bookmarkStart w:id="129" w:name="__Fieldmark__174_1636054457"/>
            <w:bookmarkEnd w:id="127"/>
            <w:bookmarkEnd w:id="128"/>
            <w:bookmarkEnd w:id="129"/>
            <w:r>
              <w:rPr>
                <w:rFonts w:ascii="Verdana" w:hAnsi="Verdana"/>
                <w:sz w:val="20"/>
                <w:szCs w:val="16"/>
                <w:vertAlign w:val="superscript"/>
              </w:rPr>
              <w:t> </w:t>
            </w:r>
            <w:bookmarkStart w:id="130" w:name="__Fieldmark__174_16360544571"/>
            <w:bookmarkStart w:id="131" w:name="Metin101"/>
            <w:bookmarkEnd w:id="130"/>
            <w:bookmarkEnd w:id="131"/>
            <w: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02F45" w:rsidRDefault="00002F45" w:rsidP="00002F45">
            <w:pPr>
              <w:jc w:val="center"/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fldChar w:fldCharType="begin">
                <w:ffData>
                  <w:name w:val="__Fieldmark__24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2" w:name="__Fieldmark__242_97958128"/>
            <w:bookmarkStart w:id="133" w:name="__Fieldmark__126_1634442770"/>
            <w:bookmarkStart w:id="134" w:name="__Fieldmark__189_1636054457"/>
            <w:bookmarkStart w:id="135" w:name="__Fieldmark__189_16360544571"/>
            <w:bookmarkStart w:id="136" w:name="__Fieldmark__126_16344427701"/>
            <w:bookmarkEnd w:id="132"/>
            <w:bookmarkEnd w:id="133"/>
            <w:bookmarkEnd w:id="134"/>
            <w:bookmarkEnd w:id="135"/>
            <w:bookmarkEnd w:id="136"/>
            <w:r>
              <w:t>x</w:t>
            </w:r>
            <w: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r>
              <w:fldChar w:fldCharType="begin">
                <w:ffData>
                  <w:name w:val="__Fieldmark__26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7" w:name="Metin711"/>
            <w:bookmarkStart w:id="138" w:name="__Fieldmark__262_97958128"/>
            <w:bookmarkStart w:id="139" w:name="__Fieldmark__203_1636054457"/>
            <w:bookmarkEnd w:id="138"/>
            <w:bookmarkEnd w:id="139"/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sh    </w:t>
            </w:r>
            <w:bookmarkStart w:id="140" w:name="__Fieldmark__203_16360544571"/>
            <w:bookmarkStart w:id="141" w:name="Metin71"/>
            <w:bookmarkEnd w:id="137"/>
            <w:bookmarkEnd w:id="140"/>
            <w:bookmarkEnd w:id="141"/>
            <w:r>
              <w:fldChar w:fldCharType="end"/>
            </w:r>
          </w:p>
        </w:tc>
      </w:tr>
      <w:tr w:rsidR="00002F45" w:rsidTr="00002F45">
        <w:trPr>
          <w:trHeight w:val="308"/>
          <w:jc w:val="center"/>
        </w:trPr>
        <w:tc>
          <w:tcPr>
            <w:tcW w:w="9258" w:type="dxa"/>
            <w:gridSpan w:val="1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002F45" w:rsidTr="00002F45">
        <w:trPr>
          <w:trHeight w:val="546"/>
          <w:jc w:val="center"/>
        </w:trPr>
        <w:tc>
          <w:tcPr>
            <w:tcW w:w="152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1989" w:type="dxa"/>
            <w:gridSpan w:val="4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5742" w:type="dxa"/>
            <w:gridSpan w:val="7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Symbol" w:eastAsia="Symbol" w:hAnsi="Symbol" w:cs="Symbol"/>
                <w:b/>
                <w:sz w:val="16"/>
                <w:szCs w:val="20"/>
              </w:rPr>
              <w:t></w:t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002F45" w:rsidTr="00002F45">
        <w:trPr>
          <w:trHeight w:val="241"/>
          <w:jc w:val="center"/>
        </w:trPr>
        <w:tc>
          <w:tcPr>
            <w:tcW w:w="1527" w:type="dxa"/>
            <w:gridSpan w:val="2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286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2" w:name="__Fieldmark__286_97958128"/>
            <w:bookmarkStart w:id="143" w:name="__Fieldmark__150_1634442770"/>
            <w:bookmarkStart w:id="144" w:name="__Fieldmark__221_1636054457"/>
            <w:bookmarkEnd w:id="142"/>
            <w:bookmarkEnd w:id="143"/>
            <w:bookmarkEnd w:id="144"/>
            <w:r>
              <w:rPr>
                <w:rFonts w:ascii="Verdana" w:hAnsi="Verdana"/>
                <w:sz w:val="16"/>
                <w:szCs w:val="16"/>
              </w:rPr>
              <w:t> </w:t>
            </w:r>
            <w:bookmarkStart w:id="145" w:name="__Fieldmark__221_16360544571"/>
            <w:bookmarkStart w:id="146" w:name="__Fieldmark__150_16344427701"/>
            <w:bookmarkEnd w:id="145"/>
            <w:bookmarkEnd w:id="146"/>
            <w:r>
              <w:fldChar w:fldCharType="end"/>
            </w:r>
          </w:p>
        </w:tc>
        <w:tc>
          <w:tcPr>
            <w:tcW w:w="1989" w:type="dxa"/>
            <w:gridSpan w:val="4"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 w:rsidP="00002F45">
            <w:pPr>
              <w:jc w:val="center"/>
            </w:pPr>
            <w:r>
              <w:fldChar w:fldCharType="begin">
                <w:ffData>
                  <w:name w:val="__Fieldmark__304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7" w:name="__Fieldmark__304_97958128"/>
            <w:bookmarkStart w:id="148" w:name="__Fieldmark__154_1634442770"/>
            <w:bookmarkStart w:id="149" w:name="__Fieldmark__233_1636054457"/>
            <w:bookmarkEnd w:id="147"/>
            <w:bookmarkEnd w:id="148"/>
            <w:bookmarkEnd w:id="149"/>
            <w:r>
              <w:rPr>
                <w:rFonts w:ascii="Verdana" w:hAnsi="Verdana"/>
                <w:b/>
                <w:bCs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bookmarkStart w:id="150" w:name="__Fieldmark__233_16360544571"/>
            <w:bookmarkStart w:id="151" w:name="__Fieldmark__154_16344427701"/>
            <w:bookmarkEnd w:id="150"/>
            <w:bookmarkEnd w:id="151"/>
            <w:r>
              <w:fldChar w:fldCharType="end"/>
            </w:r>
          </w:p>
        </w:tc>
        <w:tc>
          <w:tcPr>
            <w:tcW w:w="5742" w:type="dxa"/>
            <w:gridSpan w:val="7"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323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2" w:name="__Fieldmark__323_97958128"/>
            <w:bookmarkStart w:id="153" w:name="__Fieldmark__246_1636054457"/>
            <w:bookmarkStart w:id="154" w:name="Metin611"/>
            <w:bookmarkEnd w:id="152"/>
            <w:bookmarkEnd w:id="153"/>
            <w:r>
              <w:rPr>
                <w:rFonts w:ascii="Verdana" w:hAnsi="Verdana"/>
                <w:sz w:val="16"/>
                <w:szCs w:val="16"/>
              </w:rPr>
              <w:t>  </w:t>
            </w:r>
            <w:bookmarkStart w:id="155" w:name="__Fieldmark__246_16360544571"/>
            <w:bookmarkStart w:id="156" w:name="Metin61"/>
            <w:bookmarkEnd w:id="155"/>
            <w:bookmarkEnd w:id="156"/>
            <w:r>
              <w:fldChar w:fldCharType="end"/>
            </w:r>
            <w:bookmarkEnd w:id="154"/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fldChar w:fldCharType="begin">
                <w:ffData>
                  <w:name w:val="__Fieldmark__338_979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instrText>FORMDROPDOWN</w:instrText>
            </w:r>
            <w:r w:rsidR="00270733">
              <w:fldChar w:fldCharType="separate"/>
            </w:r>
            <w:bookmarkStart w:id="157" w:name="__Fieldmark__338_97958128"/>
            <w:bookmarkStart w:id="158" w:name="__Fieldmark__166_1634442770"/>
            <w:bookmarkStart w:id="159" w:name="__Fieldmark__258_1636054457"/>
            <w:bookmarkEnd w:id="157"/>
            <w:bookmarkEnd w:id="158"/>
            <w:bookmarkEnd w:id="159"/>
            <w:r>
              <w:fldChar w:fldCharType="end"/>
            </w:r>
          </w:p>
        </w:tc>
      </w:tr>
      <w:tr w:rsidR="00002F45" w:rsidTr="00002F45">
        <w:trPr>
          <w:trHeight w:val="324"/>
          <w:jc w:val="center"/>
        </w:trPr>
        <w:tc>
          <w:tcPr>
            <w:tcW w:w="9258" w:type="dxa"/>
            <w:gridSpan w:val="1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002F45" w:rsidTr="00002F45">
        <w:trPr>
          <w:trHeight w:val="286"/>
          <w:jc w:val="center"/>
        </w:trPr>
        <w:tc>
          <w:tcPr>
            <w:tcW w:w="3465" w:type="dxa"/>
            <w:gridSpan w:val="5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471" w:type="dxa"/>
            <w:gridSpan w:val="5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690" w:type="dxa"/>
            <w:gridSpan w:val="2"/>
            <w:tcBorders>
              <w:top w:val="single" w:sz="12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632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% )</w:t>
            </w:r>
          </w:p>
        </w:tc>
      </w:tr>
      <w:tr w:rsidR="00002F45" w:rsidTr="00002F45">
        <w:trPr>
          <w:trHeight w:val="276"/>
          <w:jc w:val="center"/>
        </w:trPr>
        <w:tc>
          <w:tcPr>
            <w:tcW w:w="3465" w:type="dxa"/>
            <w:gridSpan w:val="5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690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365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0" w:name="Metin511"/>
            <w:bookmarkStart w:id="161" w:name="__Fieldmark__365_97958128"/>
            <w:bookmarkStart w:id="162" w:name="__Fieldmark__280_1636054457"/>
            <w:bookmarkEnd w:id="161"/>
            <w:bookmarkEnd w:id="162"/>
            <w:r>
              <w:rPr>
                <w:rFonts w:ascii="Verdana" w:hAnsi="Verdana"/>
                <w:sz w:val="16"/>
                <w:szCs w:val="16"/>
              </w:rPr>
              <w:t>1 </w:t>
            </w:r>
            <w:bookmarkStart w:id="163" w:name="__Fieldmark__280_16360544571"/>
            <w:bookmarkStart w:id="164" w:name="Metin51"/>
            <w:bookmarkEnd w:id="160"/>
            <w:bookmarkEnd w:id="163"/>
            <w:bookmarkEnd w:id="164"/>
            <w:r>
              <w:fldChar w:fldCharType="end"/>
            </w:r>
          </w:p>
        </w:tc>
        <w:tc>
          <w:tcPr>
            <w:tcW w:w="1632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38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5" w:name="__Fieldmark__382_97958128"/>
            <w:bookmarkStart w:id="166" w:name="__Fieldmark__188_1634442770"/>
            <w:bookmarkStart w:id="167" w:name="__Fieldmark__293_1636054457"/>
            <w:bookmarkEnd w:id="165"/>
            <w:bookmarkEnd w:id="166"/>
            <w:bookmarkEnd w:id="167"/>
            <w:r>
              <w:rPr>
                <w:rFonts w:ascii="Verdana" w:hAnsi="Verdana"/>
                <w:sz w:val="16"/>
                <w:szCs w:val="16"/>
              </w:rPr>
              <w:t> 20 </w:t>
            </w:r>
            <w:bookmarkStart w:id="168" w:name="__Fieldmark__293_16360544571"/>
            <w:bookmarkStart w:id="169" w:name="__Fieldmark__188_16344427701"/>
            <w:bookmarkEnd w:id="168"/>
            <w:bookmarkEnd w:id="169"/>
            <w:r>
              <w:fldChar w:fldCharType="end"/>
            </w:r>
          </w:p>
          <w:p w:rsidR="00002F45" w:rsidRDefault="00002F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02F45" w:rsidTr="00002F45">
        <w:trPr>
          <w:trHeight w:val="286"/>
          <w:jc w:val="center"/>
        </w:trPr>
        <w:tc>
          <w:tcPr>
            <w:tcW w:w="3465" w:type="dxa"/>
            <w:gridSpan w:val="5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400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0" w:name="__Fieldmark__400_97958128"/>
            <w:bookmarkStart w:id="171" w:name="__Fieldmark__193_1634442770"/>
            <w:bookmarkStart w:id="172" w:name="__Fieldmark__305_1636054457"/>
            <w:bookmarkEnd w:id="170"/>
            <w:bookmarkEnd w:id="171"/>
            <w:bookmarkEnd w:id="172"/>
            <w:r>
              <w:rPr>
                <w:rFonts w:ascii="Verdana" w:hAnsi="Verdana"/>
                <w:sz w:val="16"/>
                <w:szCs w:val="16"/>
              </w:rPr>
              <w:t> </w:t>
            </w:r>
            <w:bookmarkStart w:id="173" w:name="__Fieldmark__305_16360544571"/>
            <w:bookmarkStart w:id="174" w:name="__Fieldmark__193_16344427701"/>
            <w:bookmarkEnd w:id="173"/>
            <w:bookmarkEnd w:id="174"/>
            <w:r>
              <w:fldChar w:fldCharType="end"/>
            </w:r>
          </w:p>
        </w:tc>
        <w:tc>
          <w:tcPr>
            <w:tcW w:w="1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417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5" w:name="__Fieldmark__417_97958128"/>
            <w:bookmarkStart w:id="176" w:name="__Fieldmark__198_1634442770"/>
            <w:bookmarkStart w:id="177" w:name="__Fieldmark__316_1636054457"/>
            <w:bookmarkEnd w:id="175"/>
            <w:bookmarkEnd w:id="176"/>
            <w:bookmarkEnd w:id="177"/>
            <w:r>
              <w:rPr>
                <w:rFonts w:ascii="Verdana" w:hAnsi="Verdana"/>
                <w:sz w:val="16"/>
                <w:szCs w:val="16"/>
              </w:rPr>
              <w:t>  </w:t>
            </w:r>
            <w:bookmarkStart w:id="178" w:name="__Fieldmark__316_16360544571"/>
            <w:bookmarkStart w:id="179" w:name="__Fieldmark__198_16344427701"/>
            <w:bookmarkEnd w:id="178"/>
            <w:bookmarkEnd w:id="179"/>
            <w:r>
              <w:fldChar w:fldCharType="end"/>
            </w:r>
          </w:p>
        </w:tc>
      </w:tr>
      <w:tr w:rsidR="00002F45" w:rsidTr="00002F45">
        <w:trPr>
          <w:trHeight w:val="286"/>
          <w:jc w:val="center"/>
        </w:trPr>
        <w:tc>
          <w:tcPr>
            <w:tcW w:w="3465" w:type="dxa"/>
            <w:gridSpan w:val="5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435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0" w:name="__Fieldmark__435_97958128"/>
            <w:bookmarkStart w:id="181" w:name="__Fieldmark__203_1634442770"/>
            <w:bookmarkStart w:id="182" w:name="__Fieldmark__329_1636054457"/>
            <w:bookmarkEnd w:id="180"/>
            <w:bookmarkEnd w:id="181"/>
            <w:bookmarkEnd w:id="182"/>
            <w:r>
              <w:rPr>
                <w:rFonts w:ascii="Verdana" w:hAnsi="Verdana"/>
                <w:sz w:val="16"/>
                <w:szCs w:val="16"/>
              </w:rPr>
              <w:t>5 </w:t>
            </w:r>
            <w:bookmarkStart w:id="183" w:name="__Fieldmark__329_16360544571"/>
            <w:bookmarkStart w:id="184" w:name="__Fieldmark__203_16344427701"/>
            <w:bookmarkEnd w:id="183"/>
            <w:bookmarkEnd w:id="184"/>
            <w:r>
              <w:fldChar w:fldCharType="end"/>
            </w:r>
          </w:p>
        </w:tc>
        <w:tc>
          <w:tcPr>
            <w:tcW w:w="1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45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5" w:name="__Fieldmark__452_97958128"/>
            <w:bookmarkStart w:id="186" w:name="__Fieldmark__208_1634442770"/>
            <w:bookmarkStart w:id="187" w:name="__Fieldmark__342_1636054457"/>
            <w:bookmarkEnd w:id="185"/>
            <w:bookmarkEnd w:id="186"/>
            <w:bookmarkEnd w:id="187"/>
            <w:r>
              <w:rPr>
                <w:rFonts w:ascii="Verdana" w:hAnsi="Verdana"/>
                <w:sz w:val="16"/>
                <w:szCs w:val="16"/>
              </w:rPr>
              <w:t> 35 </w:t>
            </w:r>
            <w:bookmarkStart w:id="188" w:name="__Fieldmark__342_16360544571"/>
            <w:bookmarkStart w:id="189" w:name="__Fieldmark__208_16344427701"/>
            <w:bookmarkEnd w:id="188"/>
            <w:bookmarkEnd w:id="189"/>
            <w:r>
              <w:fldChar w:fldCharType="end"/>
            </w:r>
          </w:p>
        </w:tc>
      </w:tr>
      <w:tr w:rsidR="00002F45" w:rsidTr="00002F45">
        <w:trPr>
          <w:trHeight w:val="286"/>
          <w:jc w:val="center"/>
        </w:trPr>
        <w:tc>
          <w:tcPr>
            <w:tcW w:w="3465" w:type="dxa"/>
            <w:gridSpan w:val="5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tcBorders>
              <w:top w:val="single" w:sz="4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470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0" w:name="__Fieldmark__470_97958128"/>
            <w:bookmarkStart w:id="191" w:name="__Fieldmark__213_1634442770"/>
            <w:bookmarkStart w:id="192" w:name="__Fieldmark__355_1636054457"/>
            <w:bookmarkEnd w:id="190"/>
            <w:bookmarkEnd w:id="191"/>
            <w:bookmarkEnd w:id="192"/>
            <w:r>
              <w:rPr>
                <w:rFonts w:ascii="Verdana" w:hAnsi="Verdana"/>
                <w:sz w:val="16"/>
                <w:szCs w:val="16"/>
              </w:rPr>
              <w:t>1 </w:t>
            </w:r>
            <w:bookmarkStart w:id="193" w:name="__Fieldmark__355_16360544571"/>
            <w:bookmarkStart w:id="194" w:name="__Fieldmark__213_16344427701"/>
            <w:bookmarkEnd w:id="193"/>
            <w:bookmarkEnd w:id="194"/>
            <w:r>
              <w:fldChar w:fldCharType="end"/>
            </w:r>
          </w:p>
        </w:tc>
        <w:tc>
          <w:tcPr>
            <w:tcW w:w="163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487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5" w:name="__Fieldmark__487_97958128"/>
            <w:bookmarkStart w:id="196" w:name="__Fieldmark__218_1634442770"/>
            <w:bookmarkStart w:id="197" w:name="__Fieldmark__368_1636054457"/>
            <w:bookmarkEnd w:id="195"/>
            <w:bookmarkEnd w:id="196"/>
            <w:bookmarkEnd w:id="197"/>
            <w:r>
              <w:rPr>
                <w:rFonts w:ascii="Verdana" w:hAnsi="Verdana"/>
                <w:sz w:val="16"/>
                <w:szCs w:val="16"/>
              </w:rPr>
              <w:t> 25 </w:t>
            </w:r>
            <w:bookmarkStart w:id="198" w:name="__Fieldmark__368_16360544571"/>
            <w:bookmarkStart w:id="199" w:name="__Fieldmark__218_16344427701"/>
            <w:bookmarkEnd w:id="198"/>
            <w:bookmarkEnd w:id="199"/>
            <w:r>
              <w:fldChar w:fldCharType="end"/>
            </w:r>
          </w:p>
        </w:tc>
      </w:tr>
      <w:tr w:rsidR="00002F45" w:rsidTr="00002F45">
        <w:trPr>
          <w:trHeight w:val="286"/>
          <w:jc w:val="center"/>
        </w:trPr>
        <w:tc>
          <w:tcPr>
            <w:tcW w:w="3465" w:type="dxa"/>
            <w:gridSpan w:val="5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69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505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0" w:name="__Fieldmark__505_97958128"/>
            <w:bookmarkStart w:id="201" w:name="__Fieldmark__223_1634442770"/>
            <w:bookmarkStart w:id="202" w:name="__Fieldmark__380_1636054457"/>
            <w:bookmarkEnd w:id="200"/>
            <w:bookmarkEnd w:id="201"/>
            <w:bookmarkEnd w:id="202"/>
            <w:r>
              <w:rPr>
                <w:rFonts w:ascii="Verdana" w:hAnsi="Verdana"/>
                <w:sz w:val="16"/>
                <w:szCs w:val="16"/>
              </w:rPr>
              <w:t> </w:t>
            </w:r>
            <w:bookmarkStart w:id="203" w:name="__Fieldmark__380_16360544571"/>
            <w:bookmarkStart w:id="204" w:name="__Fieldmark__223_16344427701"/>
            <w:bookmarkEnd w:id="203"/>
            <w:bookmarkEnd w:id="204"/>
            <w:r>
              <w:fldChar w:fldCharType="end"/>
            </w:r>
          </w:p>
        </w:tc>
        <w:tc>
          <w:tcPr>
            <w:tcW w:w="16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52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5" w:name="__Fieldmark__522_97958128"/>
            <w:bookmarkStart w:id="206" w:name="__Fieldmark__228_1634442770"/>
            <w:bookmarkStart w:id="207" w:name="__Fieldmark__391_1636054457"/>
            <w:bookmarkEnd w:id="205"/>
            <w:bookmarkEnd w:id="206"/>
            <w:bookmarkEnd w:id="207"/>
            <w:r>
              <w:rPr>
                <w:rFonts w:ascii="Verdana" w:hAnsi="Verdana"/>
                <w:sz w:val="16"/>
                <w:szCs w:val="16"/>
              </w:rPr>
              <w:t>  </w:t>
            </w:r>
            <w:bookmarkStart w:id="208" w:name="__Fieldmark__391_16360544571"/>
            <w:bookmarkStart w:id="209" w:name="__Fieldmark__228_16344427701"/>
            <w:bookmarkEnd w:id="208"/>
            <w:bookmarkEnd w:id="209"/>
            <w:r>
              <w:fldChar w:fldCharType="end"/>
            </w:r>
          </w:p>
        </w:tc>
      </w:tr>
      <w:tr w:rsidR="00002F45" w:rsidTr="00002F45">
        <w:trPr>
          <w:trHeight w:val="294"/>
          <w:jc w:val="center"/>
        </w:trPr>
        <w:tc>
          <w:tcPr>
            <w:tcW w:w="3465" w:type="dxa"/>
            <w:gridSpan w:val="5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690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540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0" w:name="__Fieldmark__540_97958128"/>
            <w:bookmarkStart w:id="211" w:name="__Fieldmark__233_1634442770"/>
            <w:bookmarkStart w:id="212" w:name="__Fieldmark__403_1636054457"/>
            <w:bookmarkEnd w:id="210"/>
            <w:bookmarkEnd w:id="211"/>
            <w:bookmarkEnd w:id="212"/>
            <w:r>
              <w:rPr>
                <w:rFonts w:ascii="Verdana" w:hAnsi="Verdana"/>
                <w:sz w:val="16"/>
                <w:szCs w:val="16"/>
              </w:rPr>
              <w:t> </w:t>
            </w:r>
            <w:bookmarkStart w:id="213" w:name="__Fieldmark__403_16360544571"/>
            <w:bookmarkStart w:id="214" w:name="__Fieldmark__233_16344427701"/>
            <w:bookmarkEnd w:id="213"/>
            <w:bookmarkEnd w:id="214"/>
            <w:r>
              <w:fldChar w:fldCharType="end"/>
            </w:r>
          </w:p>
        </w:tc>
        <w:tc>
          <w:tcPr>
            <w:tcW w:w="1632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557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5" w:name="__Fieldmark__557_97958128"/>
            <w:bookmarkStart w:id="216" w:name="__Fieldmark__238_1634442770"/>
            <w:bookmarkStart w:id="217" w:name="__Fieldmark__414_1636054457"/>
            <w:bookmarkEnd w:id="215"/>
            <w:bookmarkEnd w:id="216"/>
            <w:bookmarkEnd w:id="217"/>
            <w:r>
              <w:rPr>
                <w:rFonts w:ascii="Verdana" w:hAnsi="Verdana"/>
                <w:sz w:val="16"/>
                <w:szCs w:val="16"/>
              </w:rPr>
              <w:t>  </w:t>
            </w:r>
            <w:bookmarkStart w:id="218" w:name="__Fieldmark__414_16360544571"/>
            <w:bookmarkStart w:id="219" w:name="__Fieldmark__238_16344427701"/>
            <w:bookmarkEnd w:id="218"/>
            <w:bookmarkEnd w:id="219"/>
            <w:r>
              <w:fldChar w:fldCharType="end"/>
            </w:r>
          </w:p>
        </w:tc>
      </w:tr>
      <w:tr w:rsidR="00002F45" w:rsidTr="00002F45">
        <w:trPr>
          <w:trHeight w:val="294"/>
          <w:jc w:val="center"/>
        </w:trPr>
        <w:tc>
          <w:tcPr>
            <w:tcW w:w="3465" w:type="dxa"/>
            <w:gridSpan w:val="5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r>
              <w:rPr>
                <w:rFonts w:ascii="Verdana" w:hAnsi="Verdana"/>
                <w:sz w:val="16"/>
                <w:szCs w:val="16"/>
              </w:rPr>
              <w:t>Other (</w:t>
            </w:r>
            <w:r>
              <w:fldChar w:fldCharType="begin">
                <w:ffData>
                  <w:name w:val="__Fieldmark__578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0" w:name="__Fieldmark__578_97958128"/>
            <w:bookmarkStart w:id="221" w:name="__Fieldmark__429_1636054457"/>
            <w:bookmarkStart w:id="222" w:name="Metin1211"/>
            <w:bookmarkEnd w:id="220"/>
            <w:bookmarkEnd w:id="221"/>
            <w:r>
              <w:rPr>
                <w:rFonts w:ascii="Verdana" w:hAnsi="Verdana"/>
                <w:sz w:val="16"/>
                <w:szCs w:val="16"/>
              </w:rPr>
              <w:t>     </w:t>
            </w:r>
            <w:bookmarkStart w:id="223" w:name="__Fieldmark__429_16360544571"/>
            <w:bookmarkStart w:id="224" w:name="Metin121"/>
            <w:bookmarkEnd w:id="223"/>
            <w:bookmarkEnd w:id="224"/>
            <w:r>
              <w:fldChar w:fldCharType="end"/>
            </w:r>
            <w:bookmarkEnd w:id="222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690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597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5" w:name="__Fieldmark__597_97958128"/>
            <w:bookmarkStart w:id="226" w:name="__Fieldmark__257_1634442770"/>
            <w:bookmarkStart w:id="227" w:name="__Fieldmark__442_1636054457"/>
            <w:bookmarkEnd w:id="225"/>
            <w:bookmarkEnd w:id="226"/>
            <w:bookmarkEnd w:id="227"/>
            <w:r>
              <w:rPr>
                <w:rFonts w:ascii="Verdana" w:hAnsi="Verdana"/>
                <w:sz w:val="16"/>
                <w:szCs w:val="16"/>
              </w:rPr>
              <w:t> </w:t>
            </w:r>
            <w:bookmarkStart w:id="228" w:name="__Fieldmark__442_16360544571"/>
            <w:bookmarkStart w:id="229" w:name="__Fieldmark__257_16344427701"/>
            <w:bookmarkEnd w:id="228"/>
            <w:bookmarkEnd w:id="229"/>
            <w:r>
              <w:fldChar w:fldCharType="end"/>
            </w:r>
          </w:p>
        </w:tc>
        <w:tc>
          <w:tcPr>
            <w:tcW w:w="1632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614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0" w:name="__Fieldmark__614_97958128"/>
            <w:bookmarkStart w:id="231" w:name="__Fieldmark__262_1634442770"/>
            <w:bookmarkStart w:id="232" w:name="__Fieldmark__453_1636054457"/>
            <w:bookmarkEnd w:id="230"/>
            <w:bookmarkEnd w:id="231"/>
            <w:bookmarkEnd w:id="232"/>
            <w:r>
              <w:rPr>
                <w:rFonts w:ascii="Verdana" w:hAnsi="Verdana"/>
                <w:sz w:val="16"/>
                <w:szCs w:val="16"/>
              </w:rPr>
              <w:t>  </w:t>
            </w:r>
            <w:bookmarkStart w:id="233" w:name="__Fieldmark__453_16360544571"/>
            <w:bookmarkStart w:id="234" w:name="__Fieldmark__262_16344427701"/>
            <w:bookmarkEnd w:id="233"/>
            <w:bookmarkEnd w:id="234"/>
            <w:r>
              <w:fldChar w:fldCharType="end"/>
            </w:r>
          </w:p>
        </w:tc>
      </w:tr>
      <w:tr w:rsidR="00002F45" w:rsidTr="00002F45">
        <w:trPr>
          <w:trHeight w:val="286"/>
          <w:jc w:val="center"/>
        </w:trPr>
        <w:tc>
          <w:tcPr>
            <w:tcW w:w="3465" w:type="dxa"/>
            <w:gridSpan w:val="5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61" w:type="dxa"/>
            <w:gridSpan w:val="7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632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__Fieldmark__63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5" w:name="__Fieldmark__632_97958128"/>
            <w:bookmarkStart w:id="236" w:name="__Fieldmark__268_1634442770"/>
            <w:bookmarkStart w:id="237" w:name="__Fieldmark__467_1636054457"/>
            <w:bookmarkEnd w:id="235"/>
            <w:bookmarkEnd w:id="236"/>
            <w:bookmarkEnd w:id="237"/>
            <w:r>
              <w:rPr>
                <w:rFonts w:ascii="Verdana" w:hAnsi="Verdana"/>
                <w:sz w:val="16"/>
                <w:szCs w:val="16"/>
              </w:rPr>
              <w:t> 20 </w:t>
            </w:r>
            <w:bookmarkStart w:id="238" w:name="__Fieldmark__467_16360544571"/>
            <w:bookmarkStart w:id="239" w:name="__Fieldmark__268_16344427701"/>
            <w:bookmarkEnd w:id="238"/>
            <w:bookmarkEnd w:id="239"/>
            <w:r>
              <w:fldChar w:fldCharType="end"/>
            </w:r>
          </w:p>
        </w:tc>
      </w:tr>
      <w:tr w:rsidR="00002F45" w:rsidTr="00002F45">
        <w:trPr>
          <w:trHeight w:val="211"/>
          <w:jc w:val="center"/>
        </w:trPr>
        <w:tc>
          <w:tcPr>
            <w:tcW w:w="3465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5793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002F45" w:rsidRDefault="00002F45">
            <w:pPr>
              <w:jc w:val="both"/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653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270733">
              <w:fldChar w:fldCharType="separate"/>
            </w:r>
            <w:bookmarkStart w:id="240" w:name="Metin41"/>
            <w:bookmarkStart w:id="241" w:name="__Fieldmark__483_16360544571"/>
            <w:bookmarkStart w:id="242" w:name="__Fieldmark__653_97958128"/>
            <w:bookmarkStart w:id="243" w:name="__Fieldmark__483_1636054457"/>
            <w:bookmarkEnd w:id="240"/>
            <w:bookmarkEnd w:id="241"/>
            <w:bookmarkEnd w:id="242"/>
            <w:bookmarkEnd w:id="243"/>
            <w:r>
              <w:fldChar w:fldCharType="end"/>
            </w:r>
          </w:p>
        </w:tc>
      </w:tr>
      <w:tr w:rsidR="00002F45" w:rsidTr="00002F45">
        <w:trPr>
          <w:trHeight w:val="447"/>
          <w:jc w:val="center"/>
        </w:trPr>
        <w:tc>
          <w:tcPr>
            <w:tcW w:w="3465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5793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002F45" w:rsidRDefault="00002F45"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673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4" w:name="__Fieldmark__673_97958128"/>
            <w:bookmarkStart w:id="245" w:name="__Fieldmark__289_1634442770"/>
            <w:bookmarkStart w:id="246" w:name="__Fieldmark__499_1636054457"/>
            <w:bookmarkEnd w:id="244"/>
            <w:bookmarkEnd w:id="245"/>
            <w:bookmarkEnd w:id="246"/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geometry of surfaces, Polygon meshes, Po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 Clouds, Acqu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reconstruct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process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and descr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tal 3D models of surfaces and objects  </w:t>
            </w:r>
            <w:bookmarkStart w:id="247" w:name="__Fieldmark__499_16360544571"/>
            <w:bookmarkStart w:id="248" w:name="__Fieldmark__289_16344427701"/>
            <w:bookmarkEnd w:id="247"/>
            <w:bookmarkEnd w:id="248"/>
            <w:r>
              <w:fldChar w:fldCharType="end"/>
            </w:r>
          </w:p>
        </w:tc>
      </w:tr>
      <w:tr w:rsidR="00002F45" w:rsidTr="00002F45">
        <w:trPr>
          <w:trHeight w:val="426"/>
          <w:jc w:val="center"/>
        </w:trPr>
        <w:tc>
          <w:tcPr>
            <w:tcW w:w="3465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5793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002F45" w:rsidRDefault="00002F45"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69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9" w:name="__Fieldmark__692_97958128"/>
            <w:bookmarkStart w:id="250" w:name="__Fieldmark__299_1634442770"/>
            <w:bookmarkStart w:id="251" w:name="__Fieldmark__512_1636054457"/>
            <w:bookmarkEnd w:id="249"/>
            <w:bookmarkEnd w:id="250"/>
            <w:bookmarkEnd w:id="251"/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Teach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fundamental concepts of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geometry of surfaces. Introduc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recent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 on acqu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reconstruct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s, and process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of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tal 3D geometry surfaces represented as polygon meshes and po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 clouds. Encourag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students to conduct research and develop new algor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 to solve current problems on 3D geometry process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ng.    </w:t>
            </w:r>
            <w:bookmarkStart w:id="252" w:name="__Fieldmark__512_16360544571"/>
            <w:bookmarkStart w:id="253" w:name="__Fieldmark__299_16344427701"/>
            <w:bookmarkEnd w:id="252"/>
            <w:bookmarkEnd w:id="253"/>
            <w:r>
              <w:fldChar w:fldCharType="end"/>
            </w:r>
          </w:p>
        </w:tc>
      </w:tr>
      <w:tr w:rsidR="00002F45" w:rsidTr="00002F45">
        <w:trPr>
          <w:trHeight w:val="518"/>
          <w:jc w:val="center"/>
        </w:trPr>
        <w:tc>
          <w:tcPr>
            <w:tcW w:w="3465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5793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002F45" w:rsidRDefault="00002F45"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711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4" w:name="__Fieldmark__711_97958128"/>
            <w:bookmarkStart w:id="255" w:name="__Fieldmark__309_1634442770"/>
            <w:bookmarkStart w:id="256" w:name="__Fieldmark__525_1636054457"/>
            <w:bookmarkEnd w:id="254"/>
            <w:bookmarkEnd w:id="255"/>
            <w:bookmarkEnd w:id="256"/>
            <w:r>
              <w:rPr>
                <w:rFonts w:ascii="Verdana" w:hAnsi="Verdana"/>
                <w:sz w:val="16"/>
                <w:szCs w:val="16"/>
              </w:rPr>
              <w:t>The student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ga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the necessary mathemat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and algor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foundat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of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tal 3D geometry, and advanced knowledge on process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 of 3D computer models of surfaces and objects, wh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ch are heav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ly used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many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nes such as 3D computer 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graph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robot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omed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eng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ng,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ndustr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gn, reverse eng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and enterta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nment technolog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es.     </w:t>
            </w:r>
            <w:bookmarkStart w:id="257" w:name="__Fieldmark__525_16360544571"/>
            <w:bookmarkStart w:id="258" w:name="__Fieldmark__309_16344427701"/>
            <w:bookmarkEnd w:id="257"/>
            <w:bookmarkEnd w:id="258"/>
            <w:r>
              <w:fldChar w:fldCharType="end"/>
            </w:r>
          </w:p>
        </w:tc>
      </w:tr>
      <w:tr w:rsidR="00002F45" w:rsidTr="00002F45">
        <w:trPr>
          <w:trHeight w:val="121"/>
          <w:jc w:val="center"/>
        </w:trPr>
        <w:tc>
          <w:tcPr>
            <w:tcW w:w="3465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5793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002F45" w:rsidRDefault="00002F45">
            <w:pPr>
              <w:tabs>
                <w:tab w:val="left" w:pos="7800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735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9" w:name="__Fieldmark__735_97958128"/>
            <w:bookmarkStart w:id="260" w:name="__Fieldmark__544_1636054457"/>
            <w:bookmarkEnd w:id="259"/>
            <w:bookmarkEnd w:id="260"/>
            <w:r>
              <w:rPr>
                <w:rFonts w:ascii="Verdana" w:hAnsi="Verdana"/>
                <w:sz w:val="16"/>
                <w:szCs w:val="16"/>
              </w:rPr>
              <w:t>- Knowledge on elements of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geometry of curves and surfaces</w:t>
            </w:r>
          </w:p>
          <w:p w:rsidR="00002F45" w:rsidRDefault="00002F45">
            <w:pPr>
              <w:tabs>
                <w:tab w:val="left" w:pos="7800"/>
              </w:tabs>
            </w:pPr>
            <w:r>
              <w:rPr>
                <w:rFonts w:ascii="Verdana" w:hAnsi="Verdana"/>
                <w:sz w:val="16"/>
                <w:szCs w:val="16"/>
              </w:rPr>
              <w:t>- 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ty to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mplement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geometry process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ques, such as surface smooth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model 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and deformat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</w:t>
            </w:r>
          </w:p>
          <w:p w:rsidR="00002F45" w:rsidRDefault="00002F45">
            <w:pPr>
              <w:tabs>
                <w:tab w:val="left" w:pos="7800"/>
              </w:tabs>
            </w:pPr>
            <w:r>
              <w:rPr>
                <w:rFonts w:ascii="Verdana" w:hAnsi="Verdana"/>
                <w:sz w:val="16"/>
                <w:szCs w:val="16"/>
              </w:rPr>
              <w:t>- 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to scan and reconstruct complete 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gh-qual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3D models, and to remove art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facts</w:t>
            </w:r>
          </w:p>
          <w:p w:rsidR="00002F45" w:rsidRDefault="00002F45">
            <w:pPr>
              <w:tabs>
                <w:tab w:val="left" w:pos="7800"/>
              </w:tabs>
            </w:pPr>
            <w:r>
              <w:rPr>
                <w:rFonts w:ascii="Verdana" w:hAnsi="Verdana"/>
                <w:sz w:val="16"/>
                <w:szCs w:val="16"/>
              </w:rPr>
              <w:t>- Knowledge on current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 for recogn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class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and segmentat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3D polygon models and po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 clouds</w:t>
            </w:r>
            <w:bookmarkStart w:id="261" w:name="Metin131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62" w:name="__Fieldmark__544_16360544571"/>
            <w:bookmarkStart w:id="263" w:name="Metin13"/>
            <w:bookmarkEnd w:id="261"/>
            <w:bookmarkEnd w:id="262"/>
            <w:bookmarkEnd w:id="263"/>
            <w:r>
              <w:fldChar w:fldCharType="end"/>
            </w:r>
          </w:p>
        </w:tc>
      </w:tr>
      <w:tr w:rsidR="00002F45" w:rsidTr="00002F45">
        <w:trPr>
          <w:trHeight w:val="314"/>
          <w:jc w:val="center"/>
        </w:trPr>
        <w:tc>
          <w:tcPr>
            <w:tcW w:w="3465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5793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002F45" w:rsidRDefault="00002F45">
            <w:pPr>
              <w:pStyle w:val="Balk4"/>
              <w:spacing w:beforeAutospacing="0" w:afterAutospacing="0"/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753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4" w:name="__Fieldmark__753_97958128"/>
            <w:bookmarkStart w:id="265" w:name="__Fieldmark__327_1634442770"/>
            <w:bookmarkStart w:id="266" w:name="__Fieldmark__556_1636054457"/>
            <w:bookmarkEnd w:id="264"/>
            <w:bookmarkEnd w:id="265"/>
            <w:bookmarkEnd w:id="266"/>
            <w:r>
              <w:rPr>
                <w:rFonts w:ascii="Verdana" w:hAnsi="Verdana"/>
                <w:b w:val="0"/>
                <w:sz w:val="16"/>
                <w:szCs w:val="16"/>
              </w:rPr>
              <w:t> </w:t>
            </w:r>
            <w:r>
              <w:rPr>
                <w:rFonts w:ascii="Verdana" w:hAnsi="Verdana"/>
                <w:b w:val="0"/>
                <w:sz w:val="16"/>
                <w:szCs w:val="16"/>
              </w:rPr>
              <w:t>Polygon Mesh Process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>ng, By M. Botsch, L. Kobbelt, M. Pauly, P. All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>ez, and B. Lévy, ISBN: 978-1-56881-426-1, A.K. Peters, Ltd. Nat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>ck, MA, 2010     </w:t>
            </w:r>
            <w:bookmarkStart w:id="267" w:name="__Fieldmark__556_16360544571"/>
            <w:bookmarkStart w:id="268" w:name="__Fieldmark__327_16344427701"/>
            <w:bookmarkEnd w:id="267"/>
            <w:bookmarkEnd w:id="268"/>
            <w:r>
              <w:fldChar w:fldCharType="end"/>
            </w:r>
          </w:p>
        </w:tc>
      </w:tr>
      <w:tr w:rsidR="00002F45" w:rsidTr="00002F45">
        <w:trPr>
          <w:trHeight w:val="121"/>
          <w:jc w:val="center"/>
        </w:trPr>
        <w:tc>
          <w:tcPr>
            <w:tcW w:w="3465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5793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</w:tcPr>
          <w:p w:rsidR="00002F45" w:rsidRDefault="00002F45" w:rsidP="00002F45">
            <w:pPr>
              <w:pStyle w:val="Balk4"/>
              <w:spacing w:before="0" w:beforeAutospacing="0" w:after="0" w:afterAutospacing="0"/>
            </w:pP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77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9" w:name="__Fieldmark__772_97958128"/>
            <w:bookmarkStart w:id="270" w:name="__Fieldmark__337_1634442770"/>
            <w:bookmarkStart w:id="271" w:name="__Fieldmark__569_1636054457"/>
            <w:bookmarkEnd w:id="269"/>
            <w:bookmarkEnd w:id="270"/>
            <w:bookmarkEnd w:id="271"/>
            <w:r>
              <w:rPr>
                <w:rFonts w:ascii="Verdana" w:hAnsi="Verdana"/>
                <w:b w:val="0"/>
                <w:sz w:val="16"/>
                <w:szCs w:val="16"/>
              </w:rPr>
              <w:t>     </w:t>
            </w:r>
            <w:bookmarkStart w:id="272" w:name="__Fieldmark__569_16360544571"/>
            <w:bookmarkStart w:id="273" w:name="__Fieldmark__337_16344427701"/>
            <w:bookmarkEnd w:id="272"/>
            <w:bookmarkEnd w:id="273"/>
            <w:r>
              <w:fldChar w:fldCharType="end"/>
            </w:r>
          </w:p>
        </w:tc>
      </w:tr>
    </w:tbl>
    <w:p w:rsidR="00002F45" w:rsidRDefault="00002F45"/>
    <w:tbl>
      <w:tblPr>
        <w:tblW w:w="5000" w:type="pct"/>
        <w:jc w:val="center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77" w:type="dxa"/>
        </w:tblCellMar>
        <w:tblLook w:val="01E0" w:firstRow="1" w:lastRow="1" w:firstColumn="1" w:lastColumn="1" w:noHBand="0" w:noVBand="0"/>
      </w:tblPr>
      <w:tblGrid>
        <w:gridCol w:w="1072"/>
        <w:gridCol w:w="8186"/>
      </w:tblGrid>
      <w:tr w:rsidR="00002F45" w:rsidTr="00002F45">
        <w:trPr>
          <w:trHeight w:val="510"/>
          <w:jc w:val="center"/>
        </w:trPr>
        <w:tc>
          <w:tcPr>
            <w:tcW w:w="92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COURSE SCHEDULE (Weekly)</w:t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804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4" w:name="Metin411"/>
            <w:bookmarkStart w:id="275" w:name="__Fieldmark__804_97958128"/>
            <w:bookmarkStart w:id="276" w:name="__Fieldmark__513_1634442770"/>
            <w:bookmarkStart w:id="277" w:name="__Fieldmark__590_1636054457"/>
            <w:bookmarkEnd w:id="275"/>
            <w:bookmarkEnd w:id="276"/>
            <w:bookmarkEnd w:id="277"/>
            <w:r>
              <w:rPr>
                <w:rFonts w:ascii="Verdana" w:hAnsi="Verdana"/>
                <w:sz w:val="20"/>
                <w:szCs w:val="16"/>
              </w:rPr>
              <w:t>Elements of d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fferent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al geometry of curves and surfaces, Curvature, Surface normals, Pr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nc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pal d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rect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ons and pr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nc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 xml:space="preserve">pal curvatures, shape 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ndex</w:t>
            </w:r>
            <w:bookmarkStart w:id="278" w:name="__Fieldmark__590_16360544571"/>
            <w:bookmarkStart w:id="279" w:name="__Fieldmark__513_16344427701"/>
            <w:bookmarkEnd w:id="274"/>
            <w:bookmarkEnd w:id="278"/>
            <w:bookmarkEnd w:id="279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820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0" w:name="__Fieldmark__820_97958128"/>
            <w:bookmarkStart w:id="281" w:name="__Fieldmark__524_1634442770"/>
            <w:bookmarkStart w:id="282" w:name="__Fieldmark__604_1636054457"/>
            <w:bookmarkEnd w:id="280"/>
            <w:bookmarkEnd w:id="281"/>
            <w:bookmarkEnd w:id="282"/>
            <w:r>
              <w:rPr>
                <w:rFonts w:ascii="Verdana" w:hAnsi="Verdana"/>
                <w:sz w:val="20"/>
                <w:szCs w:val="16"/>
              </w:rPr>
              <w:t>Polygon mesh representat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ons, Tr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angular mesh representat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ons, Connect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v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ty, Topology, F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le formats for polygon meshes</w:t>
            </w:r>
            <w:bookmarkStart w:id="283" w:name="__Fieldmark__604_16360544571"/>
            <w:bookmarkEnd w:id="283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84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4" w:name="__Fieldmark__842_97958128"/>
            <w:bookmarkStart w:id="285" w:name="__Fieldmark__534_1634442770"/>
            <w:bookmarkStart w:id="286" w:name="__Fieldmark__618_1636054457"/>
            <w:bookmarkEnd w:id="284"/>
            <w:bookmarkEnd w:id="285"/>
            <w:bookmarkEnd w:id="286"/>
            <w:r>
              <w:rPr>
                <w:rFonts w:ascii="Verdana" w:hAnsi="Verdana"/>
                <w:sz w:val="20"/>
                <w:szCs w:val="16"/>
              </w:rPr>
              <w:t>Po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nt Cloud representat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ons, F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le formats for po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nt clouds, Mesh format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 from po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nt clouds, Delaunay tr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angulat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</w:t>
            </w:r>
            <w:bookmarkStart w:id="287" w:name="__Fieldmark__534_16344427701"/>
            <w:bookmarkEnd w:id="287"/>
            <w:r>
              <w:rPr>
                <w:rFonts w:ascii="Verdana" w:hAnsi="Verdana"/>
                <w:sz w:val="20"/>
                <w:szCs w:val="16"/>
              </w:rPr>
              <w:t>,</w:t>
            </w:r>
            <w:bookmarkStart w:id="288" w:name="__Fieldmark__618_16360544571"/>
            <w:bookmarkEnd w:id="288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861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9" w:name="__Fieldmark__861_97958128"/>
            <w:bookmarkStart w:id="290" w:name="__Fieldmark__544_1634442770"/>
            <w:bookmarkStart w:id="291" w:name="__Fieldmark__632_1636054457"/>
            <w:bookmarkEnd w:id="289"/>
            <w:bookmarkEnd w:id="290"/>
            <w:bookmarkEnd w:id="291"/>
            <w:r>
              <w:rPr>
                <w:rFonts w:ascii="Verdana" w:hAnsi="Verdana"/>
                <w:sz w:val="20"/>
                <w:szCs w:val="16"/>
              </w:rPr>
              <w:t>D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stances and sampl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ng on meshes and po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nt clouds, Eucl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dean and Geodes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c d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stances</w:t>
            </w:r>
            <w:bookmarkStart w:id="292" w:name="__Fieldmark__632_16360544571"/>
            <w:bookmarkStart w:id="293" w:name="__Fieldmark__544_16344427701"/>
            <w:bookmarkEnd w:id="292"/>
            <w:bookmarkEnd w:id="293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880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4" w:name="__Fieldmark__880_97958128"/>
            <w:bookmarkStart w:id="295" w:name="__Fieldmark__554_1634442770"/>
            <w:bookmarkStart w:id="296" w:name="__Fieldmark__646_1636054457"/>
            <w:bookmarkEnd w:id="294"/>
            <w:bookmarkEnd w:id="295"/>
            <w:bookmarkEnd w:id="296"/>
            <w:r>
              <w:rPr>
                <w:rFonts w:ascii="Verdana" w:hAnsi="Verdana"/>
                <w:sz w:val="20"/>
                <w:szCs w:val="16"/>
              </w:rPr>
              <w:t>D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screte d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fferent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al geometry, surface normal est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mat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on, pr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nc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pal curvatures est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mat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</w:t>
            </w:r>
            <w:bookmarkStart w:id="297" w:name="__Fieldmark__646_16360544571"/>
            <w:bookmarkStart w:id="298" w:name="__Fieldmark__554_16344427701"/>
            <w:bookmarkEnd w:id="297"/>
            <w:bookmarkEnd w:id="298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/>
            <w:tcMar>
              <w:left w:w="98" w:type="dxa"/>
            </w:tcMar>
          </w:tcPr>
          <w:p w:rsidR="00002F45" w:rsidRDefault="00002F45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dterm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bookmarkStart w:id="299" w:name="__Fieldmark__662_1636054457"/>
            <w:bookmarkStart w:id="300" w:name="__Fieldmark__568_1634442770"/>
            <w:bookmarkEnd w:id="299"/>
            <w:bookmarkEnd w:id="300"/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910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1" w:name="__Fieldmark__910_97958128"/>
            <w:bookmarkStart w:id="302" w:name="__Fieldmark__588_16344427702"/>
            <w:bookmarkStart w:id="303" w:name="__Fieldmark__662_16360544571"/>
            <w:bookmarkEnd w:id="301"/>
            <w:bookmarkEnd w:id="302"/>
            <w:bookmarkEnd w:id="303"/>
            <w:r>
              <w:rPr>
                <w:rFonts w:ascii="Verdana" w:hAnsi="Verdana"/>
                <w:sz w:val="20"/>
                <w:szCs w:val="16"/>
              </w:rPr>
              <w:t>Surface reconstruct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 algor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 xml:space="preserve">thms </w:t>
            </w:r>
            <w:bookmarkStart w:id="304" w:name="__Fieldmark__662_16360544572"/>
            <w:bookmarkStart w:id="305" w:name="__Fieldmark__568_16344427701"/>
            <w:bookmarkEnd w:id="304"/>
            <w:bookmarkEnd w:id="305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930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6" w:name="__Fieldmark__930_97958128"/>
            <w:bookmarkStart w:id="307" w:name="__Fieldmark__578_1634442770"/>
            <w:bookmarkStart w:id="308" w:name="__Fieldmark__676_1636054457"/>
            <w:bookmarkEnd w:id="306"/>
            <w:bookmarkEnd w:id="307"/>
            <w:bookmarkEnd w:id="308"/>
            <w:r>
              <w:rPr>
                <w:rFonts w:ascii="Verdana" w:hAnsi="Verdana"/>
                <w:sz w:val="20"/>
                <w:szCs w:val="16"/>
              </w:rPr>
              <w:t xml:space="preserve"> Mesh smooth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ng and dec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mat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on, Po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nt cloud smooth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ng and dec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mat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>  </w:t>
            </w:r>
            <w:bookmarkStart w:id="309" w:name="__Fieldmark__676_16360544571"/>
            <w:bookmarkStart w:id="310" w:name="__Fieldmark__578_16344427701"/>
            <w:bookmarkEnd w:id="309"/>
            <w:bookmarkEnd w:id="310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953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1" w:name="__Fieldmark__953_97958128"/>
            <w:bookmarkStart w:id="312" w:name="__Fieldmark__588_1634442770"/>
            <w:bookmarkStart w:id="313" w:name="__Fieldmark__690_1636054457"/>
            <w:bookmarkStart w:id="314" w:name="__Fieldmark__690_16360544571"/>
            <w:bookmarkEnd w:id="311"/>
            <w:bookmarkEnd w:id="312"/>
            <w:bookmarkEnd w:id="313"/>
            <w:bookmarkEnd w:id="314"/>
            <w:r>
              <w:rPr>
                <w:rFonts w:ascii="Verdana" w:hAnsi="Verdana"/>
                <w:sz w:val="20"/>
                <w:szCs w:val="16"/>
              </w:rPr>
              <w:t>Remesh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ng, polygon mesh s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mpl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f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cat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</w:t>
            </w:r>
            <w:bookmarkStart w:id="315" w:name="__Fieldmark__690_16360544572"/>
            <w:bookmarkStart w:id="316" w:name="__Fieldmark__588_16344427701"/>
            <w:bookmarkEnd w:id="315"/>
            <w:bookmarkEnd w:id="316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 w:rsidP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972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7" w:name="__Fieldmark__972_97958128"/>
            <w:bookmarkStart w:id="318" w:name="__Fieldmark__598_1634442770"/>
            <w:bookmarkStart w:id="319" w:name="__Fieldmark__704_1636054457"/>
            <w:bookmarkEnd w:id="317"/>
            <w:bookmarkEnd w:id="318"/>
            <w:bookmarkEnd w:id="319"/>
            <w:r>
              <w:rPr>
                <w:rFonts w:ascii="Verdana" w:hAnsi="Verdana"/>
                <w:sz w:val="20"/>
                <w:szCs w:val="16"/>
              </w:rPr>
              <w:t>S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m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lar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ty and aff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ne transformat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ons on meshes and po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nt clouds, mesh deformat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ons</w:t>
            </w:r>
            <w:bookmarkStart w:id="320" w:name="__Fieldmark__704_16360544571"/>
            <w:bookmarkStart w:id="321" w:name="__Fieldmark__598_16344427701"/>
            <w:bookmarkEnd w:id="320"/>
            <w:bookmarkEnd w:id="321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/>
            <w:tcMar>
              <w:left w:w="98" w:type="dxa"/>
            </w:tcMar>
          </w:tcPr>
          <w:p w:rsidR="00002F45" w:rsidRDefault="00002F45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dterm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 2</w:t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993_9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2" w:name="__Fieldmark__993_97958128"/>
            <w:bookmarkStart w:id="323" w:name="__Fieldmark__613_1634442770"/>
            <w:bookmarkStart w:id="324" w:name="__Fieldmark__720_1636054457"/>
            <w:bookmarkEnd w:id="322"/>
            <w:bookmarkEnd w:id="323"/>
            <w:bookmarkEnd w:id="324"/>
            <w:r>
              <w:rPr>
                <w:rFonts w:ascii="Verdana" w:hAnsi="Verdana"/>
                <w:sz w:val="20"/>
                <w:szCs w:val="16"/>
              </w:rPr>
              <w:t>Reg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strat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on, Remov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ng art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facts from meshes</w:t>
            </w:r>
            <w:bookmarkStart w:id="325" w:name="__Fieldmark__720_16360544571"/>
            <w:bookmarkStart w:id="326" w:name="__Fieldmark__613_16344427701"/>
            <w:bookmarkEnd w:id="325"/>
            <w:bookmarkEnd w:id="326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1012_9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7" w:name="__Fieldmark__1012_97958128"/>
            <w:bookmarkStart w:id="328" w:name="__Fieldmark__623_1634442770"/>
            <w:bookmarkStart w:id="329" w:name="__Fieldmark__734_1636054457"/>
            <w:bookmarkEnd w:id="327"/>
            <w:bookmarkEnd w:id="328"/>
            <w:bookmarkEnd w:id="329"/>
            <w:r>
              <w:rPr>
                <w:rFonts w:ascii="Verdana" w:hAnsi="Verdana"/>
                <w:sz w:val="20"/>
                <w:szCs w:val="16"/>
              </w:rPr>
              <w:t>Descr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ptors for meshes and po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nt clouds, Match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ng, recogn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on, and categor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zat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 of 3D object models</w:t>
            </w:r>
            <w:bookmarkStart w:id="330" w:name="__Fieldmark__734_16360544571"/>
            <w:bookmarkStart w:id="331" w:name="__Fieldmark__623_16344427701"/>
            <w:bookmarkEnd w:id="330"/>
            <w:bookmarkEnd w:id="331"/>
            <w:r>
              <w:fldChar w:fldCharType="end"/>
            </w:r>
          </w:p>
        </w:tc>
      </w:tr>
      <w:tr w:rsidR="00002F45" w:rsidTr="00002F45">
        <w:trPr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fldChar w:fldCharType="begin">
                <w:ffData>
                  <w:name w:val="__Fieldmark__1031_9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2" w:name="__Fieldmark__1031_97958128"/>
            <w:bookmarkStart w:id="333" w:name="__Fieldmark__633_1634442770"/>
            <w:bookmarkStart w:id="334" w:name="__Fieldmark__748_1636054457"/>
            <w:bookmarkEnd w:id="332"/>
            <w:bookmarkEnd w:id="333"/>
            <w:bookmarkEnd w:id="334"/>
            <w:r>
              <w:rPr>
                <w:rFonts w:ascii="Verdana" w:hAnsi="Verdana"/>
                <w:sz w:val="20"/>
                <w:szCs w:val="16"/>
              </w:rPr>
              <w:t>Mesh segmentat</w:t>
            </w:r>
            <w:r w:rsidR="00DE7453">
              <w:rPr>
                <w:rFonts w:ascii="Verdana" w:hAnsi="Verdana"/>
                <w:sz w:val="20"/>
                <w:szCs w:val="16"/>
              </w:rPr>
              <w:t>I</w:t>
            </w:r>
            <w:r>
              <w:rPr>
                <w:rFonts w:ascii="Verdana" w:hAnsi="Verdana"/>
                <w:sz w:val="20"/>
                <w:szCs w:val="16"/>
              </w:rPr>
              <w:t>on</w:t>
            </w:r>
            <w:bookmarkStart w:id="335" w:name="__Fieldmark__748_16360544571"/>
            <w:bookmarkStart w:id="336" w:name="__Fieldmark__633_16344427701"/>
            <w:bookmarkEnd w:id="335"/>
            <w:bookmarkEnd w:id="336"/>
            <w:r>
              <w:fldChar w:fldCharType="end"/>
            </w:r>
          </w:p>
        </w:tc>
      </w:tr>
      <w:tr w:rsidR="00002F45" w:rsidTr="00002F45">
        <w:trPr>
          <w:trHeight w:val="322"/>
          <w:jc w:val="center"/>
        </w:trPr>
        <w:tc>
          <w:tcPr>
            <w:tcW w:w="107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E6E6E6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818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E6E6E6"/>
            <w:tcMar>
              <w:left w:w="98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i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002F45" w:rsidRDefault="00002F45">
      <w:pPr>
        <w:rPr>
          <w:rFonts w:ascii="Verdana" w:hAnsi="Verdana"/>
          <w:sz w:val="16"/>
          <w:szCs w:val="16"/>
        </w:rPr>
      </w:pPr>
    </w:p>
    <w:p w:rsidR="00002F45" w:rsidRDefault="00002F45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86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1E0" w:firstRow="1" w:lastRow="1" w:firstColumn="1" w:lastColumn="1" w:noHBand="0" w:noVBand="0"/>
      </w:tblPr>
      <w:tblGrid>
        <w:gridCol w:w="1258"/>
        <w:gridCol w:w="6539"/>
        <w:gridCol w:w="849"/>
        <w:gridCol w:w="567"/>
        <w:gridCol w:w="710"/>
      </w:tblGrid>
      <w:tr w:rsidR="00002F45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002F45">
        <w:trPr>
          <w:trHeight w:val="380"/>
        </w:trPr>
        <w:tc>
          <w:tcPr>
            <w:tcW w:w="125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LEARNING OUTCOMES (MSc) </w:t>
            </w:r>
          </w:p>
        </w:tc>
        <w:tc>
          <w:tcPr>
            <w:tcW w:w="84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002F45" w:rsidRDefault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002F45" w:rsidRDefault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002F45" w:rsidRDefault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002F45">
        <w:trPr>
          <w:trHeight w:val="447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37" w:name="__Fieldmark__1286_97958128"/>
            <w:bookmarkStart w:id="338" w:name="__Fieldmark__727_1634442770"/>
            <w:bookmarkStart w:id="339" w:name="__Fieldmark__1000_1636054457"/>
            <w:bookmarkEnd w:id="337"/>
            <w:bookmarkEnd w:id="338"/>
            <w:bookmarkEnd w:id="339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40" w:name="__Fieldmark__1300_97958128"/>
            <w:bookmarkStart w:id="341" w:name="__Fieldmark__732_1634442770"/>
            <w:bookmarkStart w:id="342" w:name="__Fieldmark__1011_1636054457"/>
            <w:bookmarkEnd w:id="340"/>
            <w:bookmarkEnd w:id="341"/>
            <w:bookmarkEnd w:id="342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43" w:name="__Fieldmark__1314_97958128"/>
            <w:bookmarkStart w:id="344" w:name="__Fieldmark__737_1634442770"/>
            <w:bookmarkStart w:id="345" w:name="__Fieldmark__1022_1636054457"/>
            <w:bookmarkEnd w:id="343"/>
            <w:bookmarkEnd w:id="344"/>
            <w:bookmarkEnd w:id="345"/>
            <w:r>
              <w:fldChar w:fldCharType="end"/>
            </w:r>
          </w:p>
        </w:tc>
      </w:tr>
      <w:tr w:rsidR="00002F45">
        <w:trPr>
          <w:trHeight w:val="499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46" w:name="__Fieldmark__1330_97958128"/>
            <w:bookmarkStart w:id="347" w:name="__Fieldmark__745_1634442770"/>
            <w:bookmarkStart w:id="348" w:name="__Fieldmark__1035_1636054457"/>
            <w:bookmarkEnd w:id="346"/>
            <w:bookmarkEnd w:id="347"/>
            <w:bookmarkEnd w:id="348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49" w:name="__Fieldmark__1344_97958128"/>
            <w:bookmarkStart w:id="350" w:name="__Fieldmark__750_1634442770"/>
            <w:bookmarkStart w:id="351" w:name="__Fieldmark__1046_1636054457"/>
            <w:bookmarkEnd w:id="349"/>
            <w:bookmarkEnd w:id="350"/>
            <w:bookmarkEnd w:id="351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52" w:name="__Fieldmark__1358_97958128"/>
            <w:bookmarkStart w:id="353" w:name="__Fieldmark__755_1634442770"/>
            <w:bookmarkStart w:id="354" w:name="__Fieldmark__1057_1636054457"/>
            <w:bookmarkEnd w:id="352"/>
            <w:bookmarkEnd w:id="353"/>
            <w:bookmarkEnd w:id="354"/>
            <w:r>
              <w:fldChar w:fldCharType="end"/>
            </w:r>
          </w:p>
        </w:tc>
      </w:tr>
      <w:tr w:rsidR="00002F45">
        <w:trPr>
          <w:trHeight w:val="537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55" w:name="__Fieldmark__1374_97958128"/>
            <w:bookmarkStart w:id="356" w:name="__Fieldmark__765_1634442770"/>
            <w:bookmarkStart w:id="357" w:name="__Fieldmark__1070_1636054457"/>
            <w:bookmarkEnd w:id="355"/>
            <w:bookmarkEnd w:id="356"/>
            <w:bookmarkEnd w:id="357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58" w:name="__Fieldmark__1388_97958128"/>
            <w:bookmarkStart w:id="359" w:name="__Fieldmark__770_1634442770"/>
            <w:bookmarkStart w:id="360" w:name="__Fieldmark__1081_1636054457"/>
            <w:bookmarkEnd w:id="358"/>
            <w:bookmarkEnd w:id="359"/>
            <w:bookmarkEnd w:id="360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61" w:name="__Fieldmark__1402_97958128"/>
            <w:bookmarkStart w:id="362" w:name="__Fieldmark__775_1634442770"/>
            <w:bookmarkStart w:id="363" w:name="__Fieldmark__1092_1636054457"/>
            <w:bookmarkEnd w:id="361"/>
            <w:bookmarkEnd w:id="362"/>
            <w:bookmarkEnd w:id="363"/>
            <w:r>
              <w:fldChar w:fldCharType="end"/>
            </w:r>
          </w:p>
        </w:tc>
      </w:tr>
      <w:tr w:rsidR="00002F45">
        <w:trPr>
          <w:trHeight w:val="646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64" w:name="__Fieldmark__1418_97958128"/>
            <w:bookmarkStart w:id="365" w:name="__Fieldmark__783_1634442770"/>
            <w:bookmarkStart w:id="366" w:name="__Fieldmark__1105_1636054457"/>
            <w:bookmarkEnd w:id="364"/>
            <w:bookmarkEnd w:id="365"/>
            <w:bookmarkEnd w:id="366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67" w:name="__Fieldmark__1432_97958128"/>
            <w:bookmarkStart w:id="368" w:name="__Fieldmark__788_1634442770"/>
            <w:bookmarkStart w:id="369" w:name="__Fieldmark__1116_1636054457"/>
            <w:bookmarkEnd w:id="367"/>
            <w:bookmarkEnd w:id="368"/>
            <w:bookmarkEnd w:id="369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70" w:name="__Fieldmark__1446_97958128"/>
            <w:bookmarkStart w:id="371" w:name="__Fieldmark__793_1634442770"/>
            <w:bookmarkStart w:id="372" w:name="__Fieldmark__1127_1636054457"/>
            <w:bookmarkEnd w:id="370"/>
            <w:bookmarkEnd w:id="371"/>
            <w:bookmarkEnd w:id="372"/>
            <w:r>
              <w:fldChar w:fldCharType="end"/>
            </w:r>
          </w:p>
        </w:tc>
      </w:tr>
      <w:tr w:rsidR="00002F45">
        <w:trPr>
          <w:trHeight w:val="425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73" w:name="__Fieldmark__1462_97958128"/>
            <w:bookmarkStart w:id="374" w:name="__Fieldmark__801_1634442770"/>
            <w:bookmarkStart w:id="375" w:name="__Fieldmark__1140_1636054457"/>
            <w:bookmarkEnd w:id="373"/>
            <w:bookmarkEnd w:id="374"/>
            <w:bookmarkEnd w:id="375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76" w:name="__Fieldmark__1476_97958128"/>
            <w:bookmarkStart w:id="377" w:name="__Fieldmark__806_1634442770"/>
            <w:bookmarkStart w:id="378" w:name="__Fieldmark__1151_1636054457"/>
            <w:bookmarkEnd w:id="376"/>
            <w:bookmarkEnd w:id="377"/>
            <w:bookmarkEnd w:id="378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79" w:name="__Fieldmark__1490_97958128"/>
            <w:bookmarkStart w:id="380" w:name="__Fieldmark__811_1634442770"/>
            <w:bookmarkStart w:id="381" w:name="__Fieldmark__1162_1636054457"/>
            <w:bookmarkEnd w:id="379"/>
            <w:bookmarkEnd w:id="380"/>
            <w:bookmarkEnd w:id="381"/>
            <w:r>
              <w:fldChar w:fldCharType="end"/>
            </w:r>
          </w:p>
        </w:tc>
      </w:tr>
      <w:tr w:rsidR="00002F45">
        <w:trPr>
          <w:trHeight w:val="425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82" w:name="__Fieldmark__1506_97958128"/>
            <w:bookmarkStart w:id="383" w:name="__Fieldmark__819_1634442770"/>
            <w:bookmarkStart w:id="384" w:name="__Fieldmark__1175_1636054457"/>
            <w:bookmarkEnd w:id="382"/>
            <w:bookmarkEnd w:id="383"/>
            <w:bookmarkEnd w:id="384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85" w:name="__Fieldmark__1520_97958128"/>
            <w:bookmarkStart w:id="386" w:name="__Fieldmark__824_1634442770"/>
            <w:bookmarkStart w:id="387" w:name="__Fieldmark__1186_1636054457"/>
            <w:bookmarkEnd w:id="385"/>
            <w:bookmarkEnd w:id="386"/>
            <w:bookmarkEnd w:id="387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88" w:name="__Fieldmark__1534_97958128"/>
            <w:bookmarkStart w:id="389" w:name="__Fieldmark__829_1634442770"/>
            <w:bookmarkStart w:id="390" w:name="__Fieldmark__1197_1636054457"/>
            <w:bookmarkEnd w:id="388"/>
            <w:bookmarkEnd w:id="389"/>
            <w:bookmarkEnd w:id="390"/>
            <w:r>
              <w:fldChar w:fldCharType="end"/>
            </w:r>
          </w:p>
        </w:tc>
      </w:tr>
      <w:tr w:rsidR="00002F45">
        <w:trPr>
          <w:trHeight w:val="299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91" w:name="__Fieldmark__1550_97958128"/>
            <w:bookmarkStart w:id="392" w:name="__Fieldmark__837_1634442770"/>
            <w:bookmarkStart w:id="393" w:name="__Fieldmark__1210_1636054457"/>
            <w:bookmarkEnd w:id="391"/>
            <w:bookmarkEnd w:id="392"/>
            <w:bookmarkEnd w:id="393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94" w:name="__Fieldmark__1564_97958128"/>
            <w:bookmarkStart w:id="395" w:name="__Fieldmark__842_1634442770"/>
            <w:bookmarkStart w:id="396" w:name="__Fieldmark__1221_1636054457"/>
            <w:bookmarkEnd w:id="394"/>
            <w:bookmarkEnd w:id="395"/>
            <w:bookmarkEnd w:id="396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397" w:name="__Fieldmark__1578_97958128"/>
            <w:bookmarkStart w:id="398" w:name="__Fieldmark__847_1634442770"/>
            <w:bookmarkStart w:id="399" w:name="__Fieldmark__1232_1636054457"/>
            <w:bookmarkEnd w:id="397"/>
            <w:bookmarkEnd w:id="398"/>
            <w:bookmarkEnd w:id="399"/>
            <w:r>
              <w:fldChar w:fldCharType="end"/>
            </w:r>
          </w:p>
        </w:tc>
      </w:tr>
      <w:tr w:rsidR="00002F45">
        <w:trPr>
          <w:trHeight w:val="425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400" w:name="__Fieldmark__1594_97958128"/>
            <w:bookmarkStart w:id="401" w:name="__Fieldmark__855_1634442770"/>
            <w:bookmarkStart w:id="402" w:name="__Fieldmark__1245_1636054457"/>
            <w:bookmarkEnd w:id="400"/>
            <w:bookmarkEnd w:id="401"/>
            <w:bookmarkEnd w:id="402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403" w:name="__Fieldmark__1608_97958128"/>
            <w:bookmarkStart w:id="404" w:name="__Fieldmark__860_1634442770"/>
            <w:bookmarkStart w:id="405" w:name="__Fieldmark__1256_1636054457"/>
            <w:bookmarkEnd w:id="403"/>
            <w:bookmarkEnd w:id="404"/>
            <w:bookmarkEnd w:id="405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406" w:name="__Fieldmark__1622_97958128"/>
            <w:bookmarkStart w:id="407" w:name="__Fieldmark__865_1634442770"/>
            <w:bookmarkStart w:id="408" w:name="__Fieldmark__1267_1636054457"/>
            <w:bookmarkEnd w:id="406"/>
            <w:bookmarkEnd w:id="407"/>
            <w:bookmarkEnd w:id="408"/>
            <w:r>
              <w:fldChar w:fldCharType="end"/>
            </w:r>
          </w:p>
        </w:tc>
      </w:tr>
      <w:tr w:rsidR="00002F45">
        <w:trPr>
          <w:trHeight w:val="220"/>
        </w:trPr>
        <w:tc>
          <w:tcPr>
            <w:tcW w:w="12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002F45" w:rsidRDefault="00002F4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002F45" w:rsidRDefault="00002F4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409" w:name="__Fieldmark__1638_97958128"/>
            <w:bookmarkStart w:id="410" w:name="__Fieldmark__873_1634442770"/>
            <w:bookmarkStart w:id="411" w:name="__Fieldmark__1280_1636054457"/>
            <w:bookmarkEnd w:id="409"/>
            <w:bookmarkEnd w:id="410"/>
            <w:bookmarkEnd w:id="411"/>
            <w:r>
              <w:fldChar w:fldCharType="end"/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412" w:name="__Fieldmark__1652_97958128"/>
            <w:bookmarkStart w:id="413" w:name="__Fieldmark__878_1634442770"/>
            <w:bookmarkStart w:id="414" w:name="__Fieldmark__1291_1636054457"/>
            <w:bookmarkEnd w:id="412"/>
            <w:bookmarkEnd w:id="413"/>
            <w:bookmarkEnd w:id="414"/>
            <w:r>
              <w:fldChar w:fldCharType="end"/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02F45" w:rsidRDefault="00002F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270733">
              <w:fldChar w:fldCharType="separate"/>
            </w:r>
            <w:bookmarkStart w:id="415" w:name="__Fieldmark__1666_97958128"/>
            <w:bookmarkStart w:id="416" w:name="__Fieldmark__883_1634442770"/>
            <w:bookmarkStart w:id="417" w:name="__Fieldmark__1302_1636054457"/>
            <w:bookmarkEnd w:id="415"/>
            <w:bookmarkEnd w:id="416"/>
            <w:bookmarkEnd w:id="417"/>
            <w:r>
              <w:fldChar w:fldCharType="end"/>
            </w:r>
          </w:p>
        </w:tc>
      </w:tr>
    </w:tbl>
    <w:p w:rsidR="00002F45" w:rsidRDefault="00002F45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ook w:val="01E0" w:firstRow="1" w:lastRow="1" w:firstColumn="1" w:lastColumn="1" w:noHBand="0" w:noVBand="0"/>
      </w:tblPr>
      <w:tblGrid>
        <w:gridCol w:w="2429"/>
        <w:gridCol w:w="4867"/>
        <w:gridCol w:w="822"/>
        <w:gridCol w:w="2197"/>
      </w:tblGrid>
      <w:tr w:rsidR="00002F45">
        <w:trPr>
          <w:trHeight w:val="432"/>
        </w:trPr>
        <w:tc>
          <w:tcPr>
            <w:tcW w:w="2428" w:type="dxa"/>
            <w:shd w:val="clear" w:color="auto" w:fill="auto"/>
            <w:vAlign w:val="center"/>
          </w:tcPr>
          <w:p w:rsidR="00002F45" w:rsidRDefault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Prepared by : </w:t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002F45" w:rsidRDefault="00002F45">
            <w:pPr>
              <w:outlineLvl w:val="0"/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1790_9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8" w:name="__Fieldmark__1790_97958128"/>
            <w:bookmarkStart w:id="419" w:name="Metin3"/>
            <w:bookmarkStart w:id="420" w:name="__Fieldmark__1420_1636054457"/>
            <w:bookmarkEnd w:id="418"/>
            <w:bookmarkEnd w:id="419"/>
            <w:bookmarkEnd w:id="420"/>
            <w:r>
              <w:t>Hel</w:t>
            </w:r>
            <w:r w:rsidR="00DE7453">
              <w:t>I</w:t>
            </w:r>
            <w:r>
              <w:t>n Dutağacı</w:t>
            </w:r>
            <w:r>
              <w:rPr>
                <w:rFonts w:ascii="Verdana" w:hAnsi="Verdana"/>
                <w:sz w:val="18"/>
                <w:szCs w:val="16"/>
              </w:rPr>
              <w:t>     </w:t>
            </w:r>
            <w:bookmarkStart w:id="421" w:name="__Fieldmark__1420_16360544571"/>
            <w:bookmarkStart w:id="422" w:name="Metin31"/>
            <w:bookmarkEnd w:id="421"/>
            <w:bookmarkEnd w:id="422"/>
            <w: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02F45" w:rsidRDefault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Date: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02F45" w:rsidRDefault="00002F45">
            <w:pPr>
              <w:outlineLvl w:val="0"/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__Fieldmark__1809_9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3" w:name="__Fieldmark__1809_97958128"/>
            <w:bookmarkStart w:id="424" w:name="Metin2"/>
            <w:bookmarkStart w:id="425" w:name="__Fieldmark__1433_1636054457"/>
            <w:bookmarkEnd w:id="423"/>
            <w:bookmarkEnd w:id="424"/>
            <w:bookmarkEnd w:id="425"/>
            <w:r>
              <w:rPr>
                <w:rFonts w:ascii="Verdana" w:hAnsi="Verdana"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t>17.11.2016    </w:t>
            </w:r>
            <w:bookmarkStart w:id="426" w:name="__Fieldmark__1433_16360544571"/>
            <w:bookmarkStart w:id="427" w:name="Metin21"/>
            <w:bookmarkEnd w:id="426"/>
            <w:bookmarkEnd w:id="427"/>
            <w:r>
              <w:fldChar w:fldCharType="end"/>
            </w:r>
          </w:p>
        </w:tc>
      </w:tr>
    </w:tbl>
    <w:p w:rsidR="00002F45" w:rsidRDefault="00002F45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>
        <w:rPr>
          <w:rFonts w:ascii="Verdana" w:hAnsi="Verdana"/>
          <w:sz w:val="18"/>
          <w:szCs w:val="16"/>
        </w:rPr>
        <w:t xml:space="preserve">: </w:t>
      </w:r>
    </w:p>
    <w:p w:rsidR="00002F45" w:rsidRDefault="00002F45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002F45" w:rsidRPr="002604AB" w:rsidRDefault="00270733" w:rsidP="00002F45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0" type="#_x0000_t202" style="position:absolute;margin-left:13.25pt;margin-top:-9.75pt;width:298.5pt;height:76.95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002F4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002F4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002F4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002F45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002F45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p w:rsidR="00002F45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  <w:bookmarkStart w:id="428" w:name="EN52"/>
      <w:bookmarkEnd w:id="428"/>
    </w:p>
    <w:p w:rsidR="00002F45" w:rsidRPr="002604AB" w:rsidRDefault="00002F45" w:rsidP="00002F45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002F45" w:rsidRPr="002604AB" w:rsidTr="00002F45">
        <w:tc>
          <w:tcPr>
            <w:tcW w:w="1545" w:type="dxa"/>
            <w:vAlign w:val="center"/>
          </w:tcPr>
          <w:p w:rsidR="00002F45" w:rsidRPr="002604AB" w:rsidRDefault="00002F45" w:rsidP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002F45" w:rsidRPr="002604AB" w:rsidRDefault="00002F45" w:rsidP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002F45" w:rsidRPr="009B0EC0" w:rsidRDefault="00002F45" w:rsidP="00002F45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002F45" w:rsidRPr="002604AB" w:rsidTr="00002F45">
        <w:trPr>
          <w:trHeight w:val="338"/>
        </w:trPr>
        <w:tc>
          <w:tcPr>
            <w:tcW w:w="10173" w:type="dxa"/>
            <w:gridSpan w:val="4"/>
            <w:vAlign w:val="center"/>
          </w:tcPr>
          <w:p w:rsidR="00002F45" w:rsidRPr="002604AB" w:rsidRDefault="00002F45" w:rsidP="00002F45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002F45" w:rsidRPr="002604AB" w:rsidTr="00002F45">
        <w:tc>
          <w:tcPr>
            <w:tcW w:w="1668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MEMS BASED ACCELEROMETERS and NAVIGATION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002F45" w:rsidRPr="002604AB" w:rsidRDefault="00002F45" w:rsidP="00002F45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002F45" w:rsidRPr="002604AB" w:rsidTr="00002F45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45" w:rsidRPr="009B0EC0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002F45" w:rsidRPr="002604AB" w:rsidTr="00002F45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02F45" w:rsidRPr="002604AB" w:rsidRDefault="00002F45" w:rsidP="00002F4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02F45" w:rsidRPr="002604AB" w:rsidTr="00002F45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9B0EC0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02F45" w:rsidRDefault="00002F45" w:rsidP="00002F4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735F4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98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002F45" w:rsidRPr="002604AB" w:rsidTr="00002F4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002F45" w:rsidRPr="002604AB" w:rsidTr="00002F4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002F45" w:rsidRPr="002604AB" w:rsidTr="00002F45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2F45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02F45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02F45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2F45" w:rsidRPr="00FA4020" w:rsidRDefault="00002F45" w:rsidP="00002F45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MEMS based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and angular accelerat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be taken to the account.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work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ples, dynam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and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types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be analysed. Furthermore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r usage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systems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ll be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gated. The problems and error correct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methods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be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scussed.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MEMS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ces are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defense, transportat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pments and many other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es as well as they are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the enterta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nment equ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pments.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dropp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ces make them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nnovat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vely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many new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elds. The purpose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to 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a suff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ent sc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 background  to the students want to work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these ment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oned areas.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students completed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course succesfully shoul have the suff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ent knowledge of the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ent useage of  MEMS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E3546D" w:rsidRDefault="00002F45" w:rsidP="00002F4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LO1, LO2, LO4, LO5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Pr="006849DA" w:rsidRDefault="00002F45" w:rsidP="00002F4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ples of GNSS, Inert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al, and Mult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sensor Integrated Nav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on Systems, Paul D. Groves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F45" w:rsidRDefault="00002F45" w:rsidP="00002F45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An Introduct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on to 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cromechan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cal System Eng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ng, secon ed. Nad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m Maluf,K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rt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ams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</w:p>
          <w:p w:rsidR="00002F45" w:rsidRPr="006849DA" w:rsidRDefault="00002F45" w:rsidP="00002F45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MEMS and 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crostructures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n Aerospace Appl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ons, Robert Os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ander, M.Ann Garr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son Darr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n, John L. Champ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519B9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002F45" w:rsidRPr="002604AB" w:rsidRDefault="00002F45" w:rsidP="00002F45">
      <w:pPr>
        <w:rPr>
          <w:rFonts w:ascii="Verdana" w:hAnsi="Verdana"/>
          <w:sz w:val="16"/>
          <w:szCs w:val="16"/>
        </w:rPr>
        <w:sectPr w:rsidR="00002F45" w:rsidRPr="002604AB" w:rsidSect="00002F45">
          <w:footerReference w:type="default" r:id="rId5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002F45" w:rsidRPr="002604AB" w:rsidTr="00002F4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The Kalman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lter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Inert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al Sensors, Accelerometers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Inert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al Sensors, Gyroscopes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Inert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al 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 xml:space="preserve">on,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nert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al-frame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Inert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al 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on, earth-frame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Inert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al 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on, local-frame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ons Prec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Dead Reckon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ng, Att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tude, and 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ght Measurement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Feature 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F45" w:rsidRPr="002604AB" w:rsidRDefault="00002F45" w:rsidP="00002F4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sensor Integrated Nav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15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002F45" w:rsidRPr="002604AB" w:rsidRDefault="00002F45" w:rsidP="00002F45">
      <w:pPr>
        <w:rPr>
          <w:rFonts w:ascii="Verdana" w:hAnsi="Verdana"/>
          <w:sz w:val="16"/>
          <w:szCs w:val="16"/>
        </w:rPr>
      </w:pPr>
    </w:p>
    <w:p w:rsidR="00002F45" w:rsidRPr="002604AB" w:rsidRDefault="00002F45" w:rsidP="00002F45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002F45" w:rsidRPr="002604AB" w:rsidTr="00002F45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002F45" w:rsidRPr="002604AB" w:rsidTr="00002F45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002F45" w:rsidRPr="001B710C" w:rsidRDefault="00002F45" w:rsidP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002F45" w:rsidRPr="001B710C" w:rsidRDefault="00002F45" w:rsidP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002F45" w:rsidRPr="001B710C" w:rsidRDefault="00002F45" w:rsidP="00002F4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002F45" w:rsidRPr="002604AB" w:rsidTr="00002F45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02F45" w:rsidRPr="002604AB" w:rsidTr="00002F45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1B710C" w:rsidRDefault="00002F45" w:rsidP="00002F4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F45" w:rsidRPr="00330CF9" w:rsidRDefault="00002F45" w:rsidP="00002F45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F45" w:rsidRPr="002604AB" w:rsidRDefault="00002F45" w:rsidP="00002F4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002F45" w:rsidRPr="002604AB" w:rsidRDefault="00002F45" w:rsidP="00002F45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002F45" w:rsidRPr="002604AB" w:rsidTr="00002F45">
        <w:trPr>
          <w:trHeight w:val="432"/>
        </w:trPr>
        <w:tc>
          <w:tcPr>
            <w:tcW w:w="2429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Yrd. Doç.Dr. Gökhan Dındış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002F45" w:rsidRPr="002604AB" w:rsidRDefault="00002F45" w:rsidP="00002F4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002F45" w:rsidRPr="002604AB" w:rsidRDefault="00002F45" w:rsidP="00002F4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06.04.2017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002F45" w:rsidRDefault="00002F45" w:rsidP="00002F45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5D7061" w:rsidRDefault="005D7061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BD522E" w:rsidRPr="002604AB" w:rsidRDefault="00270733" w:rsidP="00BD522E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3" type="#_x0000_t202" style="position:absolute;margin-left:101.75pt;margin-top:-32.6pt;width:298.5pt;height:76.95pt;z-index:251881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BD522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BD522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BD522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BD522E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BD522E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BD522E" w:rsidRPr="002604AB" w:rsidTr="00DE7453">
        <w:tc>
          <w:tcPr>
            <w:tcW w:w="1545" w:type="dxa"/>
            <w:vAlign w:val="center"/>
          </w:tcPr>
          <w:p w:rsidR="00BD522E" w:rsidRPr="002604AB" w:rsidRDefault="00BD522E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BD522E" w:rsidRPr="002604AB" w:rsidRDefault="00BD522E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BD522E" w:rsidRPr="009B0EC0" w:rsidRDefault="00BD522E" w:rsidP="00BD522E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BD522E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BD522E" w:rsidRPr="002604AB" w:rsidRDefault="00BD522E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BD522E" w:rsidRPr="002604AB" w:rsidTr="00DE7453">
        <w:tc>
          <w:tcPr>
            <w:tcW w:w="1668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29" w:name="EN5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Fabr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on and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on of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conductor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29"/>
          </w:p>
        </w:tc>
      </w:tr>
    </w:tbl>
    <w:p w:rsidR="00BD522E" w:rsidRPr="002604AB" w:rsidRDefault="00BD522E" w:rsidP="00BD522E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BD522E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22E" w:rsidRPr="009B0EC0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BD522E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D522E" w:rsidRPr="002604AB" w:rsidRDefault="00BD522E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522E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9B0EC0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BD522E" w:rsidRDefault="00BD522E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BD522E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BD522E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BD522E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22E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D522E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BD522E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522E" w:rsidRPr="00FA4020" w:rsidRDefault="00BD522E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Introductory level 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d state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cs and s</w:t>
            </w:r>
            <w:r>
              <w:rPr>
                <w:rFonts w:ascii="Verdana" w:hAnsi="Verdana"/>
                <w:noProof/>
                <w:sz w:val="16"/>
                <w:szCs w:val="16"/>
              </w:rPr>
              <w:t>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conductor 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47CE3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propert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 of mater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als, pr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ples of 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conductor dev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ces, Junct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ons,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eld ffect trans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stors,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polar junct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trans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stors, fabr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processes (depos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on,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mplantat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thography, etch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ng), electr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character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 (I-V, C-V, hall measurements), opt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character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 (, refect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transm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on,spectroscopy)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4835">
              <w:rPr>
                <w:rFonts w:ascii="Verdana" w:hAnsi="Verdana"/>
                <w:noProof/>
                <w:sz w:val="16"/>
                <w:szCs w:val="16"/>
              </w:rPr>
              <w:t>Hav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835">
              <w:rPr>
                <w:rFonts w:ascii="Verdana" w:hAnsi="Verdana"/>
                <w:noProof/>
                <w:sz w:val="16"/>
                <w:szCs w:val="16"/>
              </w:rPr>
              <w:t xml:space="preserve">ng an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835">
              <w:rPr>
                <w:rFonts w:ascii="Verdana" w:hAnsi="Verdana"/>
                <w:noProof/>
                <w:sz w:val="16"/>
                <w:szCs w:val="16"/>
              </w:rPr>
              <w:t xml:space="preserve">ntroductory knowledge on </w:t>
            </w:r>
            <w:r>
              <w:rPr>
                <w:rFonts w:ascii="Verdana" w:hAnsi="Verdana"/>
                <w:noProof/>
                <w:sz w:val="16"/>
                <w:szCs w:val="16"/>
              </w:rPr>
              <w:t>sol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 state phys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cs,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conductor </w:t>
            </w:r>
            <w:r w:rsidRPr="00764835">
              <w:rPr>
                <w:rFonts w:ascii="Verdana" w:hAnsi="Verdana"/>
                <w:noProof/>
                <w:sz w:val="16"/>
                <w:szCs w:val="16"/>
              </w:rPr>
              <w:t>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835">
              <w:rPr>
                <w:rFonts w:ascii="Verdana" w:hAnsi="Verdana"/>
                <w:noProof/>
                <w:sz w:val="16"/>
                <w:szCs w:val="16"/>
              </w:rPr>
              <w:t>ces</w:t>
            </w:r>
            <w:r>
              <w:rPr>
                <w:rFonts w:ascii="Verdana" w:hAnsi="Verdana"/>
                <w:noProof/>
                <w:sz w:val="16"/>
                <w:szCs w:val="16"/>
              </w:rPr>
              <w:t>, novel 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als and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764835">
              <w:rPr>
                <w:rFonts w:ascii="Verdana" w:hAnsi="Verdana"/>
                <w:noProof/>
                <w:sz w:val="16"/>
                <w:szCs w:val="16"/>
              </w:rPr>
              <w:t>,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835">
              <w:rPr>
                <w:rFonts w:ascii="Verdana" w:hAnsi="Verdana"/>
                <w:noProof/>
                <w:sz w:val="16"/>
                <w:szCs w:val="16"/>
              </w:rPr>
              <w:t xml:space="preserve">ng the </w:t>
            </w:r>
            <w:r>
              <w:rPr>
                <w:rFonts w:ascii="Verdana" w:hAnsi="Verdana"/>
                <w:noProof/>
                <w:sz w:val="16"/>
                <w:szCs w:val="16"/>
              </w:rPr>
              <w:t>fabr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processes and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All </w:t>
            </w:r>
            <w:r w:rsidRPr="00DC5B68">
              <w:rPr>
                <w:rFonts w:ascii="Verdana" w:hAnsi="Verdana"/>
                <w:sz w:val="16"/>
                <w:szCs w:val="16"/>
              </w:rPr>
              <w:t>aspects of 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C5B68">
              <w:rPr>
                <w:rFonts w:ascii="Verdana" w:hAnsi="Verdana"/>
                <w:sz w:val="16"/>
                <w:szCs w:val="16"/>
              </w:rPr>
              <w:t>conductor technology concern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C5B68">
              <w:rPr>
                <w:rFonts w:ascii="Verdana" w:hAnsi="Verdana"/>
                <w:sz w:val="16"/>
                <w:szCs w:val="16"/>
              </w:rPr>
              <w:t>ng mater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C5B68">
              <w:rPr>
                <w:rFonts w:ascii="Verdana" w:hAnsi="Verdana"/>
                <w:sz w:val="16"/>
                <w:szCs w:val="16"/>
              </w:rPr>
              <w:t>als</w:t>
            </w:r>
            <w:r>
              <w:rPr>
                <w:rFonts w:ascii="Verdana" w:hAnsi="Verdana"/>
                <w:sz w:val="16"/>
                <w:szCs w:val="16"/>
              </w:rPr>
              <w:t xml:space="preserve"> and dev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ces</w:t>
            </w:r>
            <w:r w:rsidRPr="00DC5B6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the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gn, fabr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character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be covered.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E3546D" w:rsidRDefault="00BD522E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308FA">
              <w:rPr>
                <w:rFonts w:ascii="Verdana" w:hAnsi="Verdana"/>
                <w:sz w:val="16"/>
                <w:szCs w:val="16"/>
              </w:rPr>
              <w:t>Students who successfully complete 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B308FA">
              <w:rPr>
                <w:rFonts w:ascii="Verdana" w:hAnsi="Verdana"/>
                <w:sz w:val="16"/>
                <w:szCs w:val="16"/>
              </w:rPr>
              <w:t>s course</w:t>
            </w:r>
            <w:r>
              <w:rPr>
                <w:rFonts w:ascii="Verdana" w:hAnsi="Verdana"/>
                <w:sz w:val="16"/>
                <w:szCs w:val="16"/>
              </w:rPr>
              <w:t xml:space="preserve">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ll be able to evaluate and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nterpret the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r </w:t>
            </w:r>
            <w:r w:rsidRPr="00B308FA">
              <w:rPr>
                <w:rFonts w:ascii="Verdana" w:hAnsi="Verdana"/>
                <w:sz w:val="16"/>
                <w:szCs w:val="16"/>
              </w:rPr>
              <w:t>knowledge on</w:t>
            </w:r>
            <w:r>
              <w:rPr>
                <w:rFonts w:ascii="Verdana" w:hAnsi="Verdana"/>
                <w:sz w:val="16"/>
                <w:szCs w:val="16"/>
              </w:rPr>
              <w:t xml:space="preserve"> sol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 state phys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conductor dev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ces. They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be aware of the current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 and methods on 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conductor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ndustry. They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be able to relate the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 knowledge from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nes such as phys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chem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stry, 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ology and mater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ences. They w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be able to develop novel solut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for 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conductor dev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ces, the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gn, fabr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character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on. 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6849DA" w:rsidRDefault="00BD522E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L. Solymar, D. Walsh, A. Syms, Electr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>cal propert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>es of mater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als. Oxford. 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Ben Streetman, Sanjay Banerjee, Sol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d State Electron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c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ces,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ce Hall. Taur and 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ng, Fundamentals of Modern VLSI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ces,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ty Press. Robert F. P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erret, Sem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conductor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03C2">
              <w:rPr>
                <w:rFonts w:ascii="Verdana" w:hAnsi="Verdana"/>
                <w:b w:val="0"/>
                <w:noProof/>
                <w:sz w:val="16"/>
                <w:szCs w:val="16"/>
              </w:rPr>
              <w:t>ce Fundamentals.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eter Schroder, Sem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conductor mater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al and dev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ce character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on,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6849DA" w:rsidRDefault="00BD522E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71891">
              <w:rPr>
                <w:rFonts w:ascii="Verdana" w:hAnsi="Verdana"/>
                <w:b w:val="0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71891">
              <w:rPr>
                <w:rFonts w:ascii="Verdana" w:hAnsi="Verdana"/>
                <w:b w:val="0"/>
                <w:noProof/>
                <w:sz w:val="16"/>
                <w:szCs w:val="16"/>
              </w:rPr>
              <w:t>ew and research papers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71891">
              <w:rPr>
                <w:rFonts w:ascii="Verdana" w:hAnsi="Verdana"/>
                <w:b w:val="0"/>
                <w:noProof/>
                <w:sz w:val="16"/>
                <w:szCs w:val="16"/>
              </w:rPr>
              <w:t>ll be ava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71891">
              <w:rPr>
                <w:rFonts w:ascii="Verdana" w:hAnsi="Verdana"/>
                <w:b w:val="0"/>
                <w:noProof/>
                <w:sz w:val="16"/>
                <w:szCs w:val="16"/>
              </w:rPr>
              <w:t>lable.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BD522E" w:rsidRPr="002604AB" w:rsidRDefault="00BD522E" w:rsidP="00BD522E">
      <w:pPr>
        <w:rPr>
          <w:rFonts w:ascii="Verdana" w:hAnsi="Verdana"/>
          <w:sz w:val="16"/>
          <w:szCs w:val="16"/>
        </w:rPr>
        <w:sectPr w:rsidR="00BD522E" w:rsidRPr="002604AB" w:rsidSect="00DE7453">
          <w:footerReference w:type="default" r:id="rId5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BD522E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Mater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als, c</w:t>
            </w:r>
            <w:r>
              <w:rPr>
                <w:rFonts w:ascii="Verdana" w:hAnsi="Verdana"/>
                <w:noProof/>
                <w:sz w:val="16"/>
                <w:szCs w:val="16"/>
              </w:rPr>
              <w:t>rystal structures,</w:t>
            </w:r>
            <w:r w:rsidRPr="009D2561">
              <w:rPr>
                <w:rFonts w:ascii="Verdana" w:hAnsi="Verdana"/>
                <w:noProof/>
                <w:sz w:val="16"/>
                <w:szCs w:val="16"/>
              </w:rPr>
              <w:t xml:space="preserve">Energy bands, transport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noProof/>
                <w:sz w:val="16"/>
                <w:szCs w:val="16"/>
              </w:rPr>
              <w:t>n sem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noProof/>
                <w:sz w:val="16"/>
                <w:szCs w:val="16"/>
              </w:rPr>
              <w:t xml:space="preserve">conductors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2561">
              <w:rPr>
                <w:rFonts w:ascii="Verdana" w:hAnsi="Verdana"/>
                <w:sz w:val="16"/>
                <w:szCs w:val="16"/>
              </w:rPr>
              <w:t>Junct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ons (PN, metal-sem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conductor)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2561">
              <w:rPr>
                <w:rFonts w:ascii="Verdana" w:hAnsi="Verdana"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odes</w:t>
            </w:r>
            <w:r>
              <w:rPr>
                <w:rFonts w:ascii="Verdana" w:hAnsi="Verdana"/>
                <w:sz w:val="16"/>
                <w:szCs w:val="16"/>
              </w:rPr>
              <w:t>, Solar cells, optoelectron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k dev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2561">
              <w:rPr>
                <w:rFonts w:ascii="Verdana" w:hAnsi="Verdana"/>
                <w:sz w:val="16"/>
                <w:szCs w:val="16"/>
              </w:rPr>
              <w:t>MOS capac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tors,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eld effect trans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stors     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2561">
              <w:rPr>
                <w:rFonts w:ascii="Verdana" w:hAnsi="Verdana"/>
                <w:sz w:val="16"/>
                <w:szCs w:val="16"/>
              </w:rPr>
              <w:t>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polar Junct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on trans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stors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2561">
              <w:rPr>
                <w:rFonts w:ascii="Verdana" w:hAnsi="Verdana"/>
                <w:sz w:val="16"/>
                <w:szCs w:val="16"/>
              </w:rPr>
              <w:t>Fa</w:t>
            </w:r>
            <w:r>
              <w:rPr>
                <w:rFonts w:ascii="Verdana" w:hAnsi="Verdana"/>
                <w:sz w:val="16"/>
                <w:szCs w:val="16"/>
              </w:rPr>
              <w:t>b</w:t>
            </w:r>
            <w:r w:rsidRPr="009D2561">
              <w:rPr>
                <w:rFonts w:ascii="Verdana" w:hAnsi="Verdana"/>
                <w:sz w:val="16"/>
                <w:szCs w:val="16"/>
              </w:rPr>
              <w:t>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on processes, depos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 xml:space="preserve">ques,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mplantat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2561"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thography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ques, etch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9D2561">
              <w:rPr>
                <w:rFonts w:ascii="Verdana" w:hAnsi="Verdana"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lms, Dev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 fabr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examples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character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I-V measurements, Res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contact res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stance, Schottky barr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ers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Carr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er concentrat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on, C-V measurements,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Hall effect,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ques (</w:t>
            </w:r>
            <w:r w:rsidRPr="001247B4">
              <w:rPr>
                <w:rFonts w:ascii="Verdana" w:hAnsi="Verdana"/>
                <w:noProof/>
                <w:sz w:val="16"/>
                <w:szCs w:val="16"/>
              </w:rPr>
              <w:t>refect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4">
              <w:rPr>
                <w:rFonts w:ascii="Verdana" w:hAnsi="Verdana"/>
                <w:noProof/>
                <w:sz w:val="16"/>
                <w:szCs w:val="16"/>
              </w:rPr>
              <w:t>on,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4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4">
              <w:rPr>
                <w:rFonts w:ascii="Verdana" w:hAnsi="Verdana"/>
                <w:noProof/>
                <w:sz w:val="16"/>
                <w:szCs w:val="16"/>
              </w:rPr>
              <w:t xml:space="preserve">on,spectroscopy)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Course 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ew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BD522E" w:rsidRPr="002604AB" w:rsidRDefault="00BD522E" w:rsidP="00BD522E">
      <w:pPr>
        <w:rPr>
          <w:rFonts w:ascii="Verdana" w:hAnsi="Verdana"/>
          <w:sz w:val="16"/>
          <w:szCs w:val="16"/>
        </w:rPr>
      </w:pPr>
    </w:p>
    <w:p w:rsidR="00BD522E" w:rsidRPr="002604AB" w:rsidRDefault="00BD522E" w:rsidP="00BD522E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BD522E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BD522E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BD522E" w:rsidRPr="001B710C" w:rsidRDefault="00BD522E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BD522E" w:rsidRPr="001B710C" w:rsidRDefault="00BD522E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BD522E" w:rsidRPr="001B710C" w:rsidRDefault="00BD522E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BD522E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BD522E" w:rsidRPr="002604AB" w:rsidRDefault="00BD522E" w:rsidP="00BD522E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BD522E" w:rsidRPr="002604AB" w:rsidTr="00DE7453">
        <w:trPr>
          <w:trHeight w:val="432"/>
        </w:trPr>
        <w:tc>
          <w:tcPr>
            <w:tcW w:w="2429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034D32">
              <w:rPr>
                <w:rFonts w:ascii="Verdana" w:hAnsi="Verdana"/>
                <w:noProof/>
                <w:sz w:val="18"/>
                <w:szCs w:val="16"/>
              </w:rPr>
              <w:t>Asst. Prof. Dr. Faruk D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034D32">
              <w:rPr>
                <w:rFonts w:ascii="Verdana" w:hAnsi="Verdana"/>
                <w:noProof/>
                <w:sz w:val="18"/>
                <w:szCs w:val="16"/>
              </w:rPr>
              <w:t>r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034D32">
              <w:rPr>
                <w:rFonts w:ascii="Verdana" w:hAnsi="Verdana"/>
                <w:noProof/>
                <w:sz w:val="18"/>
                <w:szCs w:val="16"/>
              </w:rPr>
              <w:t>sa</w:t>
            </w:r>
            <w:r>
              <w:rPr>
                <w:rFonts w:ascii="Verdana" w:hAnsi="Verdana"/>
                <w:noProof/>
                <w:sz w:val="18"/>
                <w:szCs w:val="16"/>
              </w:rPr>
              <w:t>g</w:t>
            </w:r>
            <w:r w:rsidRPr="00034D32">
              <w:rPr>
                <w:rFonts w:ascii="Verdana" w:hAnsi="Verdana"/>
                <w:noProof/>
                <w:sz w:val="18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034D32">
              <w:rPr>
                <w:rFonts w:ascii="Verdana" w:hAnsi="Verdana"/>
                <w:noProof/>
                <w:sz w:val="18"/>
                <w:szCs w:val="16"/>
              </w:rPr>
              <w:t>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BD522E" w:rsidRPr="002604AB" w:rsidRDefault="00BD522E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9/11/2017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D522E" w:rsidRDefault="00BD522E" w:rsidP="00BD522E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D522E" w:rsidRDefault="00BD522E" w:rsidP="00BD522E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BD522E" w:rsidRPr="002604AB" w:rsidRDefault="00270733" w:rsidP="00BD522E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6" type="#_x0000_t202" style="position:absolute;margin-left:101pt;margin-top:-31.95pt;width:298.5pt;height:76.95pt;z-index:251884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BD522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BD522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BD522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BD522E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BD522E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p w:rsidR="00BD522E" w:rsidRPr="002604AB" w:rsidRDefault="00BD522E" w:rsidP="00BD522E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BD522E" w:rsidRPr="002604AB" w:rsidTr="00DE7453">
        <w:tc>
          <w:tcPr>
            <w:tcW w:w="1545" w:type="dxa"/>
            <w:vAlign w:val="center"/>
          </w:tcPr>
          <w:p w:rsidR="00BD522E" w:rsidRPr="002604AB" w:rsidRDefault="00BD522E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BD522E" w:rsidRPr="002604AB" w:rsidRDefault="00BD522E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BD522E" w:rsidRPr="009B0EC0" w:rsidRDefault="00BD522E" w:rsidP="00BD522E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BD522E" w:rsidRPr="002604AB" w:rsidTr="00DE7453">
        <w:trPr>
          <w:trHeight w:val="345"/>
        </w:trPr>
        <w:tc>
          <w:tcPr>
            <w:tcW w:w="10173" w:type="dxa"/>
            <w:gridSpan w:val="4"/>
            <w:vAlign w:val="center"/>
          </w:tcPr>
          <w:p w:rsidR="00BD522E" w:rsidRPr="002604AB" w:rsidRDefault="00BD522E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BD522E" w:rsidRPr="002604AB" w:rsidTr="00DE7453">
        <w:tc>
          <w:tcPr>
            <w:tcW w:w="1668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0" w:name="EN5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Numer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cal Methods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Theory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0"/>
          </w:p>
        </w:tc>
      </w:tr>
    </w:tbl>
    <w:p w:rsidR="00BD522E" w:rsidRPr="002604AB" w:rsidRDefault="00BD522E" w:rsidP="00BD522E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BD522E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22E" w:rsidRPr="009B0EC0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BD522E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D522E" w:rsidRPr="002604AB" w:rsidRDefault="00BD522E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522E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9B0EC0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BD522E" w:rsidRDefault="00BD522E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Engl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98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BD522E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BD522E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1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BD522E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22E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D522E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BD522E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522E" w:rsidRPr="00FA4020" w:rsidRDefault="00BD522E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32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Summary of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 theory and numer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cal methods. 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on to numer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cal methods.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fference methods.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fference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me doma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n method,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 xml:space="preserve">te element method, and moment method.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Teach numer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cal approaches to solve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ll be able to solve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 problems numer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cally.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ll 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 xml:space="preserve">de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 xml:space="preserve">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ght regard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ng the nature of the problem.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Default="00BD522E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sz w:val="16"/>
                <w:szCs w:val="16"/>
              </w:rPr>
              <w:t>-Get to know the electromagnet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sz w:val="16"/>
                <w:szCs w:val="16"/>
              </w:rPr>
              <w:t>c theory and numer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sz w:val="16"/>
                <w:szCs w:val="16"/>
              </w:rPr>
              <w:t>cal methods</w:t>
            </w:r>
          </w:p>
          <w:p w:rsidR="00BD522E" w:rsidRDefault="00BD522E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-Learn how to formal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ze electromagnet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problems</w:t>
            </w:r>
          </w:p>
          <w:p w:rsidR="00BD522E" w:rsidRPr="006B42CC" w:rsidRDefault="00BD522E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B42CC">
              <w:rPr>
                <w:rFonts w:ascii="Verdana" w:hAnsi="Verdana"/>
                <w:sz w:val="16"/>
                <w:szCs w:val="16"/>
              </w:rPr>
              <w:t>-Learn how to apply numer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sz w:val="16"/>
                <w:szCs w:val="16"/>
              </w:rPr>
              <w:t>cal methods to solve electromagnet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sz w:val="16"/>
                <w:szCs w:val="16"/>
              </w:rPr>
              <w:t>c problems</w:t>
            </w:r>
          </w:p>
          <w:p w:rsidR="00BD522E" w:rsidRPr="00E3546D" w:rsidRDefault="00BD522E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B42CC">
              <w:rPr>
                <w:rFonts w:ascii="Verdana" w:hAnsi="Verdana"/>
                <w:sz w:val="16"/>
                <w:szCs w:val="16"/>
              </w:rPr>
              <w:t>-Learn the advantages and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sz w:val="16"/>
                <w:szCs w:val="16"/>
              </w:rPr>
              <w:t>sadvantages between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sz w:val="16"/>
                <w:szCs w:val="16"/>
              </w:rPr>
              <w:t>fferent numer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sz w:val="16"/>
                <w:szCs w:val="16"/>
              </w:rPr>
              <w:t>cal methods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6849DA" w:rsidRDefault="00BD522E" w:rsidP="00DE7453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M. N.O. Sad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ku, “Numer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cal Techn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ques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n Electromagnet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cs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th MATLAB,” Th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on, CRC Press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E" w:rsidRPr="008F3262" w:rsidRDefault="00BD522E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J. M. J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n, "Theory and Computat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on of Electromagnet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c 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elds,"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ley, 2010</w:t>
            </w:r>
          </w:p>
          <w:p w:rsidR="00BD522E" w:rsidRPr="008F3262" w:rsidRDefault="00BD522E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- J. M. J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n, “The 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te Element Method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n Electromagnet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cs”, 2nd ed.,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New York, 2002.</w:t>
            </w:r>
          </w:p>
          <w:p w:rsidR="00BD522E" w:rsidRPr="006849DA" w:rsidRDefault="00BD522E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- A. Taflove and S. C. Hagness, “Computat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onal Electrodynam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cs: The 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te-D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fference 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me-Doma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3262">
              <w:rPr>
                <w:rFonts w:ascii="Verdana" w:hAnsi="Verdana"/>
                <w:b w:val="0"/>
                <w:noProof/>
                <w:sz w:val="16"/>
                <w:szCs w:val="16"/>
              </w:rPr>
              <w:t>n Method”, 3rd ed., Artech House, 2005.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BD522E" w:rsidRPr="002604AB" w:rsidRDefault="00BD522E" w:rsidP="00BD522E">
      <w:pPr>
        <w:rPr>
          <w:rFonts w:ascii="Verdana" w:hAnsi="Verdana"/>
          <w:sz w:val="16"/>
          <w:szCs w:val="16"/>
        </w:rPr>
        <w:sectPr w:rsidR="00BD522E" w:rsidRPr="002604AB" w:rsidSect="00DE7453">
          <w:footerReference w:type="default" r:id="rId6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BD522E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c wave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c wave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on to numer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cal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on to numer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cal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fference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fference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fference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me doma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n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fference 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me doma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n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te element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te element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Moment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522E" w:rsidRPr="002604AB" w:rsidRDefault="00BD522E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Moment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BD522E" w:rsidRPr="002604AB" w:rsidRDefault="00BD522E" w:rsidP="00BD522E">
      <w:pPr>
        <w:rPr>
          <w:rFonts w:ascii="Verdana" w:hAnsi="Verdana"/>
          <w:sz w:val="16"/>
          <w:szCs w:val="16"/>
        </w:rPr>
      </w:pPr>
    </w:p>
    <w:p w:rsidR="00BD522E" w:rsidRPr="002604AB" w:rsidRDefault="00BD522E" w:rsidP="00BD522E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BD522E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BD522E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BD522E" w:rsidRPr="001B710C" w:rsidRDefault="00BD522E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BD522E" w:rsidRPr="001B710C" w:rsidRDefault="00BD522E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BD522E" w:rsidRPr="001B710C" w:rsidRDefault="00BD522E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BD522E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BD522E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1B710C" w:rsidRDefault="00BD522E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22E" w:rsidRPr="00330CF9" w:rsidRDefault="00BD522E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522E" w:rsidRPr="002604AB" w:rsidRDefault="00BD522E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BD522E" w:rsidRPr="002604AB" w:rsidRDefault="00BD522E" w:rsidP="00BD522E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BD522E" w:rsidRPr="002604AB" w:rsidTr="00DE7453">
        <w:trPr>
          <w:trHeight w:val="432"/>
        </w:trPr>
        <w:tc>
          <w:tcPr>
            <w:tcW w:w="2429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Dr. Hayrett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n </w:t>
            </w:r>
            <w:r w:rsidRPr="00EA58E8">
              <w:rPr>
                <w:rFonts w:ascii="Verdana" w:hAnsi="Verdana"/>
                <w:noProof/>
                <w:sz w:val="18"/>
                <w:szCs w:val="16"/>
              </w:rPr>
              <w:t>Odabaşı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BD522E" w:rsidRPr="002604AB" w:rsidRDefault="00BD522E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BD522E" w:rsidRPr="002604AB" w:rsidRDefault="00BD522E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09.04.2018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45557" w:rsidRDefault="00BD522E" w:rsidP="00BD522E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45557" w:rsidRDefault="00645557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645557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9" type="#_x0000_t202" style="position:absolute;margin-left:107.75pt;margin-top:-4.35pt;width:298.5pt;height:76.9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645557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645557" w:rsidRPr="002604AB" w:rsidTr="00DE7453">
        <w:tc>
          <w:tcPr>
            <w:tcW w:w="1545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645557" w:rsidRPr="009B0EC0" w:rsidRDefault="00645557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645557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645557" w:rsidRPr="002604AB" w:rsidTr="00DE7453">
        <w:tc>
          <w:tcPr>
            <w:tcW w:w="1668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1" w:name="EN5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Spec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Top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cs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Electromagnet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</w:t>
            </w:r>
            <w:r>
              <w:rPr>
                <w:rFonts w:ascii="Verdana" w:hAnsi="Verdana"/>
                <w:noProof/>
                <w:sz w:val="16"/>
                <w:szCs w:val="16"/>
              </w:rPr>
              <w:t>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1"/>
          </w:p>
        </w:tc>
      </w:tr>
    </w:tbl>
    <w:p w:rsidR="00645557" w:rsidRPr="002604AB" w:rsidRDefault="00645557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645557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9B0EC0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645557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5557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9B0EC0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Engl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645557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557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45557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645557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5557" w:rsidRPr="00FA4020" w:rsidRDefault="00645557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645557">
        <w:trPr>
          <w:trHeight w:val="18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Summary of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 theory</w:t>
            </w:r>
            <w:r>
              <w:rPr>
                <w:rFonts w:ascii="Verdana" w:hAnsi="Verdana"/>
                <w:noProof/>
                <w:sz w:val="16"/>
                <w:szCs w:val="16"/>
              </w:rPr>
              <w:t>. Theory of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and metamaterr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als.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of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and 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als.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Teach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 and 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learn a new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 called "transformat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cs" to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novel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dev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ces. In add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on, they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learn 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als to be able to real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ze some of the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gns of 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Learn Maxwell's equat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and form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ance featture</w:t>
            </w:r>
          </w:p>
          <w:p w:rsidR="00645557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-Learn transformat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</w:t>
            </w:r>
          </w:p>
          <w:p w:rsidR="00645557" w:rsidRPr="006B42CC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B42CC">
              <w:rPr>
                <w:rFonts w:ascii="Verdana" w:hAnsi="Verdana"/>
                <w:sz w:val="16"/>
                <w:szCs w:val="16"/>
              </w:rPr>
              <w:t xml:space="preserve">-Learn </w:t>
            </w:r>
            <w:r>
              <w:rPr>
                <w:rFonts w:ascii="Verdana" w:hAnsi="Verdana"/>
                <w:sz w:val="16"/>
                <w:szCs w:val="16"/>
              </w:rPr>
              <w:t>metamater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als theory</w:t>
            </w:r>
          </w:p>
          <w:p w:rsidR="00645557" w:rsidRPr="00E3546D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B42CC">
              <w:rPr>
                <w:rFonts w:ascii="Verdana" w:hAnsi="Verdana"/>
                <w:sz w:val="16"/>
                <w:szCs w:val="16"/>
              </w:rPr>
              <w:t>-Learn the a</w:t>
            </w:r>
            <w:r>
              <w:rPr>
                <w:rFonts w:ascii="Verdana" w:hAnsi="Verdana"/>
                <w:sz w:val="16"/>
                <w:szCs w:val="16"/>
              </w:rPr>
              <w:t>ppl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of transformat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metamater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als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6849DA" w:rsidRDefault="00645557" w:rsidP="00DE7453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U. Leonhardt and T. Ph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lb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n, “Geometry and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ght: The Sc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ence of Inv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sb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ty", Dover Publ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ons, 2010.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-N. Engheta and R. W. Z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olkowsk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, "Metamater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als: Phys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cs and Eng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ng Explorat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>ons",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ley-IEEE Press, 2006. 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645557" w:rsidRPr="002604AB" w:rsidTr="00645557">
        <w:trPr>
          <w:trHeight w:val="5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4A2A8D" w:rsidRDefault="00645557" w:rsidP="00645557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-C. Caloz and T. Itoh, Electromagnet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c Metamater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als: Transm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ne Theory and M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crowave Appl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ons, W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 xml:space="preserve">ley-IEEE Press, 2006.  </w:t>
            </w:r>
          </w:p>
          <w:p w:rsidR="00645557" w:rsidRPr="006849DA" w:rsidRDefault="00645557" w:rsidP="00645557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A2A8D">
              <w:rPr>
                <w:rFonts w:ascii="Verdana" w:hAnsi="Verdana"/>
                <w:b w:val="0"/>
                <w:sz w:val="16"/>
                <w:szCs w:val="16"/>
              </w:rPr>
              <w:t>-D. W. Werner and D-H Kwoon, "Transformat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on Electromagnet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cs and Metamater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als: Fundamental Pr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ples and Appl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>ons", Spr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b w:val="0"/>
                <w:sz w:val="16"/>
                <w:szCs w:val="16"/>
              </w:rPr>
              <w:t xml:space="preserve">nger, 2014. </w:t>
            </w:r>
            <w:r>
              <w:rPr>
                <w:rFonts w:ascii="Verdana" w:hAnsi="Verdana"/>
                <w:b w:val="0"/>
                <w:sz w:val="16"/>
                <w:szCs w:val="16"/>
              </w:rPr>
              <w:t> </w:t>
            </w:r>
            <w:r>
              <w:rPr>
                <w:rFonts w:ascii="Verdana" w:hAnsi="Verdana"/>
                <w:b w:val="0"/>
                <w:sz w:val="16"/>
                <w:szCs w:val="16"/>
              </w:rPr>
              <w:t> </w:t>
            </w:r>
            <w:r>
              <w:rPr>
                <w:rFonts w:ascii="Verdana" w:hAnsi="Verdana"/>
                <w:b w:val="0"/>
                <w:sz w:val="16"/>
                <w:szCs w:val="16"/>
              </w:rPr>
              <w:t> </w:t>
            </w:r>
            <w:r>
              <w:rPr>
                <w:rFonts w:ascii="Verdana" w:hAnsi="Verdana"/>
                <w:b w:val="0"/>
                <w:sz w:val="16"/>
                <w:szCs w:val="16"/>
              </w:rPr>
              <w:t> </w:t>
            </w:r>
            <w:r>
              <w:rPr>
                <w:rFonts w:ascii="Verdana" w:hAnsi="Verdana"/>
                <w:b w:val="0"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645557" w:rsidRPr="002604AB" w:rsidRDefault="00645557" w:rsidP="00DE7453">
      <w:pPr>
        <w:rPr>
          <w:rFonts w:ascii="Verdana" w:hAnsi="Verdana"/>
          <w:sz w:val="16"/>
          <w:szCs w:val="16"/>
        </w:rPr>
        <w:sectPr w:rsidR="00645557" w:rsidRPr="002604AB" w:rsidSect="00DE7453">
          <w:footerReference w:type="default" r:id="rId6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645557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c wave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Maxwell's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and form-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cs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 xml:space="preserve">cs </w:t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Transformat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on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cs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als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als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 xml:space="preserve">als </w:t>
            </w:r>
            <w:r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als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 xml:space="preserve">als </w:t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Metamater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als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A2A8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645557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645557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645557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330CF9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645557" w:rsidRPr="002604AB" w:rsidTr="00DE7453">
        <w:trPr>
          <w:trHeight w:val="432"/>
        </w:trPr>
        <w:tc>
          <w:tcPr>
            <w:tcW w:w="2429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Dr. Hayrett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n </w:t>
            </w:r>
            <w:r w:rsidRPr="00EA58E8">
              <w:rPr>
                <w:rFonts w:ascii="Verdana" w:hAnsi="Verdana"/>
                <w:noProof/>
                <w:sz w:val="18"/>
                <w:szCs w:val="16"/>
              </w:rPr>
              <w:t>Odabaşı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08</w:t>
            </w:r>
            <w:r>
              <w:rPr>
                <w:rFonts w:ascii="Verdana" w:hAnsi="Verdana"/>
                <w:noProof/>
                <w:sz w:val="18"/>
                <w:szCs w:val="16"/>
              </w:rPr>
              <w:t>.11.2018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45557" w:rsidRDefault="00645557" w:rsidP="00DE7453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45557" w:rsidRDefault="00645557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645557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02" type="#_x0000_t202" style="position:absolute;margin-left:94.65pt;margin-top:-40pt;width:298.5pt;height:76.95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645557" w:rsidRPr="002604AB" w:rsidTr="00DE7453">
        <w:tc>
          <w:tcPr>
            <w:tcW w:w="1951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645557" w:rsidRPr="009B0EC0" w:rsidRDefault="00645557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645557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645557" w:rsidRPr="002604AB" w:rsidTr="00DE7453">
        <w:tc>
          <w:tcPr>
            <w:tcW w:w="1668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2" w:name="EN5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learn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for computer 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2"/>
          </w:p>
        </w:tc>
      </w:tr>
    </w:tbl>
    <w:p w:rsidR="00645557" w:rsidRPr="002604AB" w:rsidRDefault="00645557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645557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9B0EC0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645557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5557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9B0EC0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645557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5557" w:rsidRPr="00FA4020" w:rsidRDefault="00645557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An "</w:t>
            </w:r>
            <w:r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to Image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ng" or a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lar lecture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recommended as a prel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learn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fundamentals,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mage descr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ptors, class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art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neural networks, convolut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neural networks for 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sual comput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To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ntroduce </w:t>
            </w:r>
            <w:r w:rsidRPr="00C80DE3">
              <w:rPr>
                <w:rFonts w:ascii="Verdana" w:hAnsi="Verdana"/>
                <w:sz w:val="16"/>
                <w:szCs w:val="16"/>
              </w:rPr>
              <w:t>the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c concepts of mach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ne learn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ng and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c concepts of deep learn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ng arch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tecture that have recently 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eved great 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 xml:space="preserve">evements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 computer 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ons us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ng 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 xml:space="preserve">sual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mages.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92166">
              <w:rPr>
                <w:rFonts w:ascii="Verdana" w:hAnsi="Verdana"/>
                <w:sz w:val="16"/>
                <w:szCs w:val="16"/>
              </w:rPr>
              <w:t>Students who take th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s course can make var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ous object recogn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ons by us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ng some </w:t>
            </w:r>
            <w:r>
              <w:rPr>
                <w:rFonts w:ascii="Verdana" w:hAnsi="Verdana"/>
                <w:sz w:val="16"/>
                <w:szCs w:val="16"/>
              </w:rPr>
              <w:t>pretra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ned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 models or they can create the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r own models by </w:t>
            </w:r>
            <w:r>
              <w:rPr>
                <w:rFonts w:ascii="Verdana" w:hAnsi="Verdana"/>
                <w:sz w:val="16"/>
                <w:szCs w:val="16"/>
              </w:rPr>
              <w:t>tra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 a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c 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sual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 class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er.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Default="00645557" w:rsidP="00DE7453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-Understand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some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mage descr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,</w:t>
            </w:r>
          </w:p>
          <w:p w:rsidR="00645557" w:rsidRPr="005F5DBB" w:rsidRDefault="00645557" w:rsidP="00DE7453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-Image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645557" w:rsidRPr="005F5DBB" w:rsidRDefault="00645557" w:rsidP="00DE7453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F5DBB"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noProof/>
                <w:sz w:val="16"/>
                <w:szCs w:val="16"/>
              </w:rPr>
              <w:t>Regress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based l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ng,</w:t>
            </w:r>
          </w:p>
          <w:p w:rsidR="00645557" w:rsidRPr="005F5DBB" w:rsidRDefault="00645557" w:rsidP="00DE7453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F5DBB">
              <w:rPr>
                <w:rFonts w:ascii="Verdana" w:hAnsi="Verdana"/>
                <w:noProof/>
                <w:sz w:val="16"/>
                <w:szCs w:val="16"/>
              </w:rPr>
              <w:t>-To analyze 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ous art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al neural network models,</w:t>
            </w:r>
          </w:p>
          <w:p w:rsidR="00645557" w:rsidRPr="00E3546D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F5DBB"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noProof/>
                <w:sz w:val="16"/>
                <w:szCs w:val="16"/>
              </w:rPr>
              <w:t>To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an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mage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by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 xml:space="preserve"> us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ng pre-tra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ned models.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6849DA" w:rsidRDefault="00645557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-Ragav Venkatesan and Baox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n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, "Convolut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onal Neural Networks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n 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sual Comput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ng", ISBN: 978-1-4987-7039-2, Taylor &amp; Franc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s, 2018.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6849DA" w:rsidRDefault="00645557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-Steven W. Knox, "Mach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ne Learn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ng: a Conc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se Introduct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on", ISBN: 978-1-1194-3907-3,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ley, 2018.                                                                      -S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mon Rogers, Mark 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rolam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, "A 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rst Course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 Mach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ne Learn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ng", ISBN: 978-1-4987-3856-9, Crc Press, 2018.                                                                                                                                                                       -Sandro Skans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, "Introduct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on to deep Learn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ng From Log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cal Calculus to Art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al Intell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gence", ISBN: 978-3-319-73003-5,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nger, 2018.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645557" w:rsidRPr="002604AB" w:rsidRDefault="00645557" w:rsidP="00DE7453">
      <w:pPr>
        <w:rPr>
          <w:rFonts w:ascii="Verdana" w:hAnsi="Verdana"/>
          <w:sz w:val="16"/>
          <w:szCs w:val="16"/>
        </w:rPr>
        <w:sectPr w:rsidR="00645557" w:rsidRPr="002604AB" w:rsidSect="00DE7453">
          <w:footerReference w:type="default" r:id="rId6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645557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Fundamentals of mach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learn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ng: probab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modell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cluster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Image features: Transform spaces, </w:t>
            </w:r>
            <w:r w:rsidRPr="00652B44">
              <w:rPr>
                <w:rFonts w:ascii="Verdana" w:hAnsi="Verdana"/>
                <w:noProof/>
                <w:sz w:val="16"/>
                <w:szCs w:val="16"/>
              </w:rPr>
              <w:t>LBP, LTP,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2B44">
              <w:rPr>
                <w:rFonts w:ascii="Verdana" w:hAnsi="Verdana"/>
                <w:noProof/>
                <w:sz w:val="16"/>
                <w:szCs w:val="16"/>
              </w:rPr>
              <w:t>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Image descr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ptors: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 xml:space="preserve"> 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>stogram of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>ents (HOG)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33F40">
              <w:rPr>
                <w:rFonts w:ascii="Verdana" w:hAnsi="Verdana"/>
                <w:sz w:val="16"/>
                <w:szCs w:val="16"/>
              </w:rPr>
              <w:t>Image descr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sz w:val="16"/>
                <w:szCs w:val="16"/>
              </w:rPr>
              <w:t xml:space="preserve">ptors: 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 xml:space="preserve">Scale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>nvar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>ant features (SIFT), Speeded-up robust features (SURF)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Probab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class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ers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: Bayes,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c Regress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Nonprobab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class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ers: 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K-nearest ne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ghbor, support vector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Art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Neural Network Fundamentals: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 xml:space="preserve"> perceptron, backpropagat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on, feed forward neural network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Convolut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Neural Networks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: regular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on, stochast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c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ent descent, on-l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ne learn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Convolut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onal Neural Networks: log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c regress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on, feature maps, pool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 xml:space="preserve">ConvNet </w:t>
            </w:r>
            <w:r>
              <w:rPr>
                <w:rFonts w:ascii="Verdana" w:hAnsi="Verdana"/>
                <w:noProof/>
                <w:sz w:val="16"/>
                <w:szCs w:val="16"/>
              </w:rPr>
              <w:t>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on a small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ze dataset: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 xml:space="preserve"> Mn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 xml:space="preserve">st </w:t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 recogn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3828">
              <w:rPr>
                <w:rFonts w:ascii="Verdana" w:hAnsi="Verdana"/>
                <w:noProof/>
                <w:sz w:val="16"/>
                <w:szCs w:val="16"/>
              </w:rPr>
              <w:t>LeNet, AlexNet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3828">
              <w:rPr>
                <w:rFonts w:ascii="Verdana" w:hAnsi="Verdana"/>
                <w:noProof/>
                <w:sz w:val="16"/>
                <w:szCs w:val="16"/>
              </w:rPr>
              <w:t>GoogleNet, VGG-19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645557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645557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645557" w:rsidRPr="002604AB" w:rsidTr="00DE7453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645557" w:rsidRDefault="00645557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645557" w:rsidRPr="002604AB" w:rsidTr="00DE7453">
        <w:trPr>
          <w:trHeight w:val="432"/>
        </w:trPr>
        <w:tc>
          <w:tcPr>
            <w:tcW w:w="2429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Dr. Hasan Serhan Yavuz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8.11.2018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45557" w:rsidRDefault="00645557" w:rsidP="00DE7453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45557" w:rsidRDefault="00645557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645557" w:rsidRPr="00E96083" w:rsidRDefault="00645557" w:rsidP="00DE7453">
      <w:pPr>
        <w:tabs>
          <w:tab w:val="left" w:pos="7800"/>
        </w:tabs>
        <w:rPr>
          <w:rFonts w:ascii="Verdana" w:hAnsi="Verdana"/>
          <w:sz w:val="16"/>
          <w:szCs w:val="16"/>
        </w:rPr>
      </w:pPr>
    </w:p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p w:rsidR="00645557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08" type="#_x0000_t202" style="position:absolute;margin-left:94.65pt;margin-top:0;width:298.5pt;height:76.95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322243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645557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645557" w:rsidRPr="002604AB" w:rsidRDefault="00645557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645557" w:rsidRPr="002604AB" w:rsidTr="00DE7453">
        <w:tc>
          <w:tcPr>
            <w:tcW w:w="1951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645557" w:rsidRPr="009B0EC0" w:rsidRDefault="00645557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645557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645557" w:rsidRPr="002604AB" w:rsidTr="00DE7453">
        <w:tc>
          <w:tcPr>
            <w:tcW w:w="1668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3" w:name="EN5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for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Sc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3"/>
          </w:p>
        </w:tc>
      </w:tr>
    </w:tbl>
    <w:p w:rsidR="00645557" w:rsidRPr="002604AB" w:rsidRDefault="00645557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645557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9B0EC0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645557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5557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9B0EC0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645557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645557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5557" w:rsidRPr="00FA4020" w:rsidRDefault="00645557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645557">
        <w:trPr>
          <w:trHeight w:val="11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Convex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ty; Fundamentals of Unconstra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on; Trust-Reg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 Methods; Conjugate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ent Methods; Newton’s method; Fundamentals of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thms for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near 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s to teach the major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cs of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ng methods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th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cal tools needed for the subject.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 xml:space="preserve">ty to choose and apply the necessary tools and methods to solve the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ons related to the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61193F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sz w:val="16"/>
                <w:szCs w:val="16"/>
              </w:rPr>
              <w:t>1) Students learn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c top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cs of nonl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645557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1193F">
              <w:rPr>
                <w:rFonts w:ascii="Verdana" w:hAnsi="Verdana"/>
                <w:sz w:val="16"/>
                <w:szCs w:val="16"/>
              </w:rPr>
              <w:t xml:space="preserve">2) Students learn how to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mplement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fferent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ques of nonl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near opt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on.</w:t>
            </w:r>
          </w:p>
          <w:p w:rsidR="00645557" w:rsidRPr="0061193F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3) Students can develop algor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 for nonl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near opt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methods.</w:t>
            </w:r>
          </w:p>
          <w:p w:rsidR="00645557" w:rsidRPr="00E3546D" w:rsidRDefault="00645557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1193F">
              <w:rPr>
                <w:rFonts w:ascii="Verdana" w:hAnsi="Verdana"/>
                <w:sz w:val="16"/>
                <w:szCs w:val="16"/>
              </w:rPr>
              <w:t>3) Students learn how the nonl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ques can be appl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ed to solve some real-world problems.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645557">
        <w:trPr>
          <w:trHeight w:val="234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311B28" w:rsidRDefault="00645557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E. K. P. Chong and S. H. Zak, An 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ntroduct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Opt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zat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Sons, 2nd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2001.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cr/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645557" w:rsidRPr="002604AB" w:rsidTr="00645557">
        <w:trPr>
          <w:trHeight w:val="5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57" w:rsidRPr="00311B28" w:rsidRDefault="00645557" w:rsidP="00645557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311B28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M. S. Bazaraa, H. D. Sheral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and C. M. Shetty, Nonl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near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ng: Theory and Algor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thms,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Sons,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2006.</w:t>
            </w:r>
          </w:p>
          <w:p w:rsidR="00645557" w:rsidRPr="00311B28" w:rsidRDefault="00645557" w:rsidP="00645557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S. Boyd and L. Vandenberghe, Convex Opt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zat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Cambr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Press, 2004.</w: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645557" w:rsidRPr="002604AB" w:rsidRDefault="00645557" w:rsidP="00DE7453">
      <w:pPr>
        <w:rPr>
          <w:rFonts w:ascii="Verdana" w:hAnsi="Verdana"/>
          <w:sz w:val="16"/>
          <w:szCs w:val="16"/>
        </w:rPr>
        <w:sectPr w:rsidR="00645557" w:rsidRPr="002604AB" w:rsidSect="00DE7453">
          <w:footerReference w:type="default" r:id="rId6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645557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Convex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Fundamentals of Unconstra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Fundamentals of Unconstra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 Search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Trust-Reg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Conjugate Grad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ent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cal 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cal 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Quas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-Newton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Fundamentals of Algor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thms for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near Constra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Quadrat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557" w:rsidRPr="002604AB" w:rsidRDefault="00645557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ons of student projects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645557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645557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645557" w:rsidRPr="001B710C" w:rsidRDefault="00645557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645557" w:rsidRPr="002604AB" w:rsidTr="00DE7453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45557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1B710C" w:rsidRDefault="00645557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557" w:rsidRPr="00DD636F" w:rsidRDefault="00645557" w:rsidP="00DE7453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5557" w:rsidRPr="002604AB" w:rsidRDefault="00645557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645557" w:rsidRDefault="00645557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645557" w:rsidRPr="002604AB" w:rsidTr="00DE7453">
        <w:trPr>
          <w:trHeight w:val="432"/>
        </w:trPr>
        <w:tc>
          <w:tcPr>
            <w:tcW w:w="2429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Hakan Çev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kalp 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45557" w:rsidRPr="002604AB" w:rsidRDefault="00645557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645557" w:rsidRPr="002604AB" w:rsidRDefault="00645557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12/3/2018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45557" w:rsidRPr="00E96083" w:rsidRDefault="00645557" w:rsidP="00DE7453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45557" w:rsidRPr="002604AB" w:rsidRDefault="00645557" w:rsidP="00DE7453">
      <w:pPr>
        <w:rPr>
          <w:rFonts w:ascii="Verdana" w:hAnsi="Verdana"/>
          <w:sz w:val="16"/>
          <w:szCs w:val="16"/>
        </w:rPr>
      </w:pPr>
    </w:p>
    <w:p w:rsidR="00F1096A" w:rsidRDefault="00F1096A">
      <w:pPr>
        <w:spacing w:after="200"/>
      </w:pPr>
      <w:r>
        <w:br w:type="page"/>
      </w:r>
    </w:p>
    <w:p w:rsidR="00F1096A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2" type="#_x0000_t202" style="position:absolute;margin-left:107.75pt;margin-top:-4.35pt;width:298.5pt;height:76.95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F1096A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F1096A" w:rsidRPr="002604AB" w:rsidTr="00DE7453">
        <w:tc>
          <w:tcPr>
            <w:tcW w:w="1545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F1096A" w:rsidRPr="009B0EC0" w:rsidRDefault="00F1096A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F1096A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F1096A" w:rsidRPr="002604AB" w:rsidTr="00DE7453">
        <w:tc>
          <w:tcPr>
            <w:tcW w:w="1668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4" w:name="EN6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35506">
              <w:rPr>
                <w:rFonts w:ascii="Verdana" w:hAnsi="Verdana"/>
                <w:noProof/>
                <w:sz w:val="16"/>
                <w:szCs w:val="16"/>
              </w:rPr>
              <w:t>DESIGN OF ELECTRICAL MACHINES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4"/>
          </w:p>
        </w:tc>
      </w:tr>
    </w:tbl>
    <w:p w:rsidR="00F1096A" w:rsidRPr="002604AB" w:rsidRDefault="00F1096A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F1096A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9B0EC0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F1096A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1096A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9B0EC0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*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Engl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F1096A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F1096A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096A" w:rsidRPr="00FA4020" w:rsidRDefault="00F1096A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ney Fundamentals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Transformer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gn-DC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gn-Induct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gn-</w:t>
            </w:r>
            <w:r w:rsidRPr="00942EA6">
              <w:rPr>
                <w:rFonts w:ascii="Verdana" w:hAnsi="Verdana"/>
                <w:noProof/>
                <w:sz w:val="16"/>
                <w:szCs w:val="16"/>
              </w:rPr>
              <w:t>Computer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2EA6">
              <w:rPr>
                <w:rFonts w:ascii="Verdana" w:hAnsi="Verdana"/>
                <w:noProof/>
                <w:sz w:val="16"/>
                <w:szCs w:val="16"/>
              </w:rPr>
              <w:t>ded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2EA6">
              <w:rPr>
                <w:rFonts w:ascii="Verdana" w:hAnsi="Verdana"/>
                <w:noProof/>
                <w:sz w:val="16"/>
                <w:szCs w:val="16"/>
              </w:rPr>
              <w:t>gn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2EA6">
              <w:rPr>
                <w:rFonts w:ascii="Verdana" w:hAnsi="Verdana"/>
                <w:noProof/>
                <w:sz w:val="16"/>
                <w:szCs w:val="16"/>
              </w:rPr>
              <w:t>cal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2EA6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6F85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6F85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6F85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9E3B10">
              <w:rPr>
                <w:rFonts w:ascii="Verdana" w:hAnsi="Verdana"/>
                <w:noProof/>
                <w:sz w:val="16"/>
                <w:szCs w:val="16"/>
              </w:rPr>
              <w:t>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E3B10">
              <w:rPr>
                <w:rFonts w:ascii="Verdana" w:hAnsi="Verdana"/>
                <w:noProof/>
                <w:sz w:val="16"/>
                <w:szCs w:val="16"/>
              </w:rPr>
              <w:t>fferent types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E3B10">
              <w:rPr>
                <w:rFonts w:ascii="Verdana" w:hAnsi="Verdana"/>
                <w:noProof/>
                <w:sz w:val="16"/>
                <w:szCs w:val="16"/>
              </w:rPr>
              <w:t>cal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E3B10">
              <w:rPr>
                <w:rFonts w:ascii="Verdana" w:hAnsi="Verdana"/>
                <w:noProof/>
                <w:sz w:val="16"/>
                <w:szCs w:val="16"/>
              </w:rPr>
              <w:t>nes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 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>-Students who have taken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 xml:space="preserve">s course and who have succeeded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>n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 xml:space="preserve">s course have enough knowledge about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>
              <w:rPr>
                <w:rFonts w:ascii="Verdana" w:hAnsi="Verdana"/>
                <w:noProof/>
                <w:sz w:val="16"/>
                <w:szCs w:val="16"/>
                <w:lang w:val="en-US"/>
              </w:rPr>
              <w:t>,</w:t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>heat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>ng and cool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>ng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>cal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3E6E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- student learn the </w:t>
            </w:r>
            <w:r w:rsidRPr="00D26961">
              <w:rPr>
                <w:rFonts w:ascii="Verdana" w:hAnsi="Verdana"/>
                <w:sz w:val="16"/>
                <w:szCs w:val="16"/>
              </w:rPr>
              <w:t xml:space="preserve">general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26961">
              <w:rPr>
                <w:rFonts w:ascii="Verdana" w:hAnsi="Verdana"/>
                <w:sz w:val="16"/>
                <w:szCs w:val="16"/>
              </w:rPr>
              <w:t>nformat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26961">
              <w:rPr>
                <w:rFonts w:ascii="Verdana" w:hAnsi="Verdana"/>
                <w:sz w:val="16"/>
                <w:szCs w:val="16"/>
              </w:rPr>
              <w:t>on about the  concepts and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26961"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26961">
              <w:rPr>
                <w:rFonts w:ascii="Verdana" w:hAnsi="Verdana"/>
                <w:sz w:val="16"/>
                <w:szCs w:val="16"/>
              </w:rPr>
              <w:t>ts of mach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26961">
              <w:rPr>
                <w:rFonts w:ascii="Verdana" w:hAnsi="Verdana"/>
                <w:sz w:val="16"/>
                <w:szCs w:val="16"/>
              </w:rPr>
              <w:t>ne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D26961">
              <w:rPr>
                <w:rFonts w:ascii="Verdana" w:hAnsi="Verdana"/>
                <w:sz w:val="16"/>
                <w:szCs w:val="16"/>
              </w:rPr>
              <w:t>gn</w:t>
            </w:r>
          </w:p>
          <w:p w:rsidR="00F1096A" w:rsidRPr="00743C3D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43C3D">
              <w:rPr>
                <w:rFonts w:ascii="Verdana" w:hAnsi="Verdana"/>
                <w:sz w:val="16"/>
                <w:szCs w:val="16"/>
              </w:rPr>
              <w:t>Knows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 xml:space="preserve">c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nformat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on about transformer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gn</w:t>
            </w:r>
          </w:p>
          <w:p w:rsidR="00F1096A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743C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743C3D">
              <w:rPr>
                <w:rFonts w:ascii="Verdana" w:hAnsi="Verdana"/>
                <w:sz w:val="16"/>
                <w:szCs w:val="16"/>
              </w:rPr>
              <w:t xml:space="preserve"> Knows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c knowledge about the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gn of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rect current mach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nes</w:t>
            </w:r>
          </w:p>
          <w:p w:rsidR="00F1096A" w:rsidRPr="00743C3D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43C3D">
              <w:rPr>
                <w:rFonts w:ascii="Verdana" w:hAnsi="Verdana"/>
                <w:sz w:val="16"/>
                <w:szCs w:val="16"/>
              </w:rPr>
              <w:t>Knows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 xml:space="preserve">c knowledge about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nduct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on motor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gn</w:t>
            </w:r>
          </w:p>
          <w:p w:rsidR="00F1096A" w:rsidRPr="00E3546D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43C3D">
              <w:rPr>
                <w:rFonts w:ascii="Verdana" w:hAnsi="Verdana"/>
                <w:sz w:val="16"/>
                <w:szCs w:val="16"/>
              </w:rPr>
              <w:t>Knows the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c knowledge about the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743C3D">
              <w:rPr>
                <w:rFonts w:ascii="Verdana" w:hAnsi="Verdana"/>
                <w:sz w:val="16"/>
                <w:szCs w:val="16"/>
              </w:rPr>
              <w:t>gn of permanent magnet motors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6849DA" w:rsidRDefault="00F1096A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1-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cal Mach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ne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gn', Balb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r 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ngh, Br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te Publ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ons, Pune.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Default="00F1096A" w:rsidP="00DE7453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1-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A.Shanmugasundaram, G.Gangadharan, R.Palan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'Electr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cal Mach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ne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gn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Data Book', New Age Intenat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onal Pvt. Ltd., Repr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nt 2007.</w:t>
            </w:r>
          </w:p>
          <w:p w:rsidR="00F1096A" w:rsidRDefault="00F1096A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2-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The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gn And Spec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on Of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rect And Alternat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ng Current Mach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nery, Alexander Gray, Gray Pres, 2007. </w:t>
            </w:r>
          </w:p>
          <w:p w:rsidR="00F1096A" w:rsidRPr="006849DA" w:rsidRDefault="00F1096A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3-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gn of Rotat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ng Electr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cal Mach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nes, Juha Pyrhonen, Tapan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Jok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nen, Valer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>a Hrabovcova,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142E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 pres, 2009.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  <w:sectPr w:rsidR="00F1096A" w:rsidRPr="002604AB" w:rsidSect="00DE7453">
          <w:footerReference w:type="default" r:id="rId6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F1096A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cal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ng Mater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Heat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ng and cool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ng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c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General concepts and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ts of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ne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Transformer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Transformer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gn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rect current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(DC)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 xml:space="preserve">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gn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rect current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(DC)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 xml:space="preserve">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Induct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on motor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Induct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on motor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Permanent magnet motors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Permanent magnet motors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Computer 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ded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gn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cal mach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F6EE5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F1096A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F1096A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F1096A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F1096A" w:rsidRPr="002604AB" w:rsidTr="00DE7453">
        <w:trPr>
          <w:trHeight w:val="432"/>
        </w:trPr>
        <w:tc>
          <w:tcPr>
            <w:tcW w:w="2429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s.prof.Dr.Atabak NAJAF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18/03/2019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F1096A" w:rsidRDefault="00F1096A" w:rsidP="00DE7453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F1096A" w:rsidRDefault="00F1096A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F1096A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5" type="#_x0000_t202" style="position:absolute;margin-left:107.75pt;margin-top:-30.8pt;width:298.5pt;height:76.95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F1096A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F1096A" w:rsidRPr="002604AB" w:rsidTr="00DE7453">
        <w:tc>
          <w:tcPr>
            <w:tcW w:w="1545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F1096A" w:rsidRPr="009B0EC0" w:rsidRDefault="00F1096A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F1096A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F1096A" w:rsidRPr="002604AB" w:rsidTr="00DE7453">
        <w:tc>
          <w:tcPr>
            <w:tcW w:w="1668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5" w:name="EN6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ng for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ng Sc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ences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5"/>
          </w:p>
        </w:tc>
      </w:tr>
    </w:tbl>
    <w:p w:rsidR="00F1096A" w:rsidRPr="002604AB" w:rsidRDefault="00F1096A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F1096A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9B0EC0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F1096A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1096A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9B0EC0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F1096A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F1096A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096A" w:rsidRPr="00FA4020" w:rsidRDefault="00F1096A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mplex, 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sed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mplex, Dual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ty Theorem, Sens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y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s, Inter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or 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nt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s to teach the major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cs of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ng methods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th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c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cal tools needed for the subject.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 xml:space="preserve">ty to choose and apply the necessary tools and methods to solve the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ons related to the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0846E2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sz w:val="16"/>
                <w:szCs w:val="16"/>
              </w:rPr>
              <w:t>1) Students learn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c top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cs of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ng.</w:t>
            </w:r>
          </w:p>
          <w:p w:rsidR="00F1096A" w:rsidRPr="000846E2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846E2">
              <w:rPr>
                <w:rFonts w:ascii="Verdana" w:hAnsi="Verdana"/>
                <w:sz w:val="16"/>
                <w:szCs w:val="16"/>
              </w:rPr>
              <w:t xml:space="preserve">2) Students learn how to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mplement 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mplex method.</w:t>
            </w:r>
          </w:p>
          <w:p w:rsidR="00F1096A" w:rsidRPr="000846E2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846E2">
              <w:rPr>
                <w:rFonts w:ascii="Verdana" w:hAnsi="Verdana"/>
                <w:sz w:val="16"/>
                <w:szCs w:val="16"/>
              </w:rPr>
              <w:t>3) Students can apply sens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ty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s on problems us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ng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near opt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on.</w:t>
            </w:r>
          </w:p>
          <w:p w:rsidR="00F1096A" w:rsidRPr="00E3546D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846E2">
              <w:rPr>
                <w:rFonts w:ascii="Verdana" w:hAnsi="Verdana"/>
                <w:sz w:val="16"/>
                <w:szCs w:val="16"/>
              </w:rPr>
              <w:t>3) Students learn how the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>ques can be appl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sz w:val="16"/>
                <w:szCs w:val="16"/>
              </w:rPr>
              <w:t xml:space="preserve">ed to solve some real-world problems.     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43306F" w:rsidRDefault="00F1096A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V. Chvatal,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near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ng, W. H. Freeman and Company, 16th 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ng, 2002.       </w:t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F1096A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43306F" w:rsidRDefault="00F1096A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43306F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R. J. Vanderbe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L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near Programm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ng: Foundat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 and Extens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ons, Spr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nger,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43306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on, 2007.     </w:t>
            </w:r>
            <w:r w:rsidRPr="004330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  <w:sectPr w:rsidR="00F1096A" w:rsidRPr="002604AB" w:rsidSect="00DE7453">
          <w:footerReference w:type="default" r:id="rId6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F1096A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on to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mplex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tfalls of the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mplex Method and How to Avo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d Them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The Dual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ty Theorem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Complementary Slackness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sed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mplex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dterm Exam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General LP Problems: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ons by the 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mplex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General LP Problems:  Theorems on Dual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Sens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ty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Selected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Inter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or 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nt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Integer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 xml:space="preserve">Overall summary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d Presentat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846E2">
              <w:rPr>
                <w:rFonts w:ascii="Verdana" w:hAnsi="Verdana"/>
                <w:noProof/>
                <w:sz w:val="16"/>
                <w:szCs w:val="16"/>
              </w:rPr>
              <w:t>ons of student projects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F1096A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F1096A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F1096A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F1096A" w:rsidRPr="002604AB" w:rsidTr="00DE7453">
        <w:trPr>
          <w:trHeight w:val="432"/>
        </w:trPr>
        <w:tc>
          <w:tcPr>
            <w:tcW w:w="2429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Hakan Çev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kalp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5/4/2019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F1096A" w:rsidRDefault="00F1096A" w:rsidP="00DE7453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F1096A" w:rsidRDefault="00F1096A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F1096A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8" type="#_x0000_t202" style="position:absolute;margin-left:96.5pt;margin-top:-37.2pt;width:298.5pt;height:76.95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F1096A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F1096A" w:rsidRPr="002604AB" w:rsidRDefault="00F1096A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F1096A" w:rsidRPr="002604AB" w:rsidTr="00DE7453">
        <w:tc>
          <w:tcPr>
            <w:tcW w:w="1545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F1096A" w:rsidRPr="009B0EC0" w:rsidRDefault="00F1096A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F1096A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F1096A" w:rsidRPr="002604AB" w:rsidTr="00DE7453">
        <w:tc>
          <w:tcPr>
            <w:tcW w:w="1668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6" w:name="EN6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crowave Eng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6"/>
          </w:p>
        </w:tc>
      </w:tr>
    </w:tbl>
    <w:p w:rsidR="00F1096A" w:rsidRPr="002604AB" w:rsidRDefault="00F1096A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F1096A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9B0EC0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F1096A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1096A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9B0EC0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Engl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F1096A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F1096A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F1096A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1096A" w:rsidRPr="00FA4020" w:rsidRDefault="00F1096A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Summary of 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c theory</w:t>
            </w:r>
            <w:r>
              <w:rPr>
                <w:rFonts w:ascii="Verdana" w:hAnsi="Verdana"/>
                <w:noProof/>
                <w:sz w:val="16"/>
                <w:szCs w:val="16"/>
              </w:rPr>
              <w:t>.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 theory.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 and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des. Impedance match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ng.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Network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s.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Resonators. Power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ders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onal Couplers.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lters. No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se.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Ampl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ers. Osc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lators and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xers.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crowave Systems. 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Understand the basc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of 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crowave theory and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ques. Be able to use these techn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ques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crowave components and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noProof/>
                <w:sz w:val="16"/>
                <w:szCs w:val="16"/>
              </w:rPr>
              <w:t>ll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have a basc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of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ng. They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be able to solve real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fe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problems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tecn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ques and subjects they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 learn throughout the course.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B42CC">
              <w:rPr>
                <w:rFonts w:ascii="Verdana" w:hAnsi="Verdana"/>
                <w:sz w:val="16"/>
                <w:szCs w:val="16"/>
              </w:rPr>
              <w:t>-Get to know the electromagnet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sz w:val="16"/>
                <w:szCs w:val="16"/>
              </w:rPr>
              <w:t>c theory</w:t>
            </w:r>
          </w:p>
          <w:p w:rsidR="00F1096A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-Learn the transm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theory</w:t>
            </w:r>
          </w:p>
          <w:p w:rsidR="00F1096A" w:rsidRPr="006B42CC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B42CC">
              <w:rPr>
                <w:rFonts w:ascii="Verdana" w:hAnsi="Verdana"/>
                <w:sz w:val="16"/>
                <w:szCs w:val="16"/>
              </w:rPr>
              <w:t>-Learn how to a</w:t>
            </w:r>
            <w:r>
              <w:rPr>
                <w:rFonts w:ascii="Verdana" w:hAnsi="Verdana"/>
                <w:sz w:val="16"/>
                <w:szCs w:val="16"/>
              </w:rPr>
              <w:t>nalayze transm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nes and other 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crowave components</w:t>
            </w:r>
          </w:p>
          <w:p w:rsidR="00F1096A" w:rsidRPr="00E3546D" w:rsidRDefault="00F1096A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B42CC">
              <w:rPr>
                <w:rFonts w:ascii="Verdana" w:hAnsi="Verdana"/>
                <w:sz w:val="16"/>
                <w:szCs w:val="16"/>
              </w:rPr>
              <w:t xml:space="preserve">-Learn </w:t>
            </w:r>
            <w:r>
              <w:rPr>
                <w:rFonts w:ascii="Verdana" w:hAnsi="Verdana"/>
                <w:sz w:val="16"/>
                <w:szCs w:val="16"/>
              </w:rPr>
              <w:t>commonly used 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crowave components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6849DA" w:rsidRDefault="00F1096A" w:rsidP="00DE7453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Dav</w:t>
            </w:r>
            <w:r w:rsidR="00DE7453">
              <w:rPr>
                <w:rFonts w:ascii="Verdana" w:hAnsi="Verdana"/>
                <w:b w:val="0"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>d M. Pozar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, “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crowave Eng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ng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,”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4th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on,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ley</w:t>
            </w:r>
            <w:r w:rsidRPr="006B42C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96A" w:rsidRPr="006849DA" w:rsidRDefault="00F1096A" w:rsidP="00DE7453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  <w:sectPr w:rsidR="00F1096A" w:rsidRPr="002604AB" w:rsidSect="00DE7453">
          <w:footerReference w:type="default" r:id="rId6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F1096A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58E8">
              <w:rPr>
                <w:rFonts w:ascii="Verdana" w:hAnsi="Verdana"/>
                <w:noProof/>
                <w:sz w:val="16"/>
                <w:szCs w:val="16"/>
              </w:rPr>
              <w:t>c theory</w:t>
            </w:r>
            <w:r>
              <w:rPr>
                <w:rFonts w:ascii="Verdana" w:hAnsi="Verdana"/>
                <w:noProof/>
                <w:sz w:val="16"/>
                <w:szCs w:val="16"/>
              </w:rPr>
              <w:t>: Wave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ons, Reflect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EM waves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des and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nes: TE, TM and TEM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ons, Parallel Plate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de, Rectangular Wavegu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des,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crtostr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p, Str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 Theory: Lumped Element Model, Lossless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24A74">
              <w:rPr>
                <w:rFonts w:ascii="Verdana" w:hAnsi="Verdana"/>
                <w:noProof/>
                <w:sz w:val="16"/>
                <w:szCs w:val="16"/>
              </w:rPr>
              <w:t>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24A74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24A74"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24A74">
              <w:rPr>
                <w:rFonts w:ascii="Verdana" w:hAnsi="Verdana"/>
                <w:noProof/>
                <w:sz w:val="16"/>
                <w:szCs w:val="16"/>
              </w:rPr>
              <w:t xml:space="preserve">ne Theory: </w:t>
            </w:r>
            <w:r>
              <w:rPr>
                <w:rFonts w:ascii="Verdana" w:hAnsi="Verdana"/>
                <w:noProof/>
                <w:sz w:val="16"/>
                <w:szCs w:val="16"/>
              </w:rPr>
              <w:t>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nated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nes, Quarter Wave Transformer, Generator and Load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smatch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B57C9">
              <w:rPr>
                <w:rFonts w:ascii="Verdana" w:hAnsi="Verdana"/>
                <w:noProof/>
                <w:sz w:val="16"/>
                <w:szCs w:val="16"/>
              </w:rPr>
              <w:t>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noProof/>
                <w:sz w:val="16"/>
                <w:szCs w:val="16"/>
              </w:rPr>
              <w:t>ne Theory: The 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noProof/>
                <w:sz w:val="16"/>
                <w:szCs w:val="16"/>
              </w:rPr>
              <w:t>th Chart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Impedance Match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ng: Lumped Element Match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ngle Stub Tun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Double Stub Tun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Networks: Z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x, S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x, and ABDC Matr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x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Resonators: Resonant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ts,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 Resonators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Power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ders and Dr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onal Couplers: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ders and Couplers, T-Junct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Power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der,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nson Power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der, Quadrature Couplres, Coupled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onal Couplers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crowave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lters: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lters, </w:t>
            </w:r>
            <w:r w:rsidRPr="003B57C9">
              <w:rPr>
                <w:rFonts w:ascii="Verdana" w:hAnsi="Verdana"/>
                <w:sz w:val="16"/>
                <w:szCs w:val="16"/>
              </w:rPr>
              <w:t>No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sz w:val="16"/>
                <w:szCs w:val="16"/>
              </w:rPr>
              <w:t>se: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sz w:val="16"/>
                <w:szCs w:val="16"/>
              </w:rPr>
              <w:t>cs of No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sz w:val="16"/>
                <w:szCs w:val="16"/>
              </w:rPr>
              <w:t xml:space="preserve">se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sz w:val="16"/>
                <w:szCs w:val="16"/>
              </w:rPr>
              <w:t>n 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sz w:val="16"/>
                <w:szCs w:val="16"/>
              </w:rPr>
              <w:t>crowave 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sz w:val="16"/>
                <w:szCs w:val="16"/>
              </w:rPr>
              <w:t>rcu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3B57C9">
              <w:rPr>
                <w:rFonts w:ascii="Verdana" w:hAnsi="Verdana"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crowave Ampl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ers: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Ampl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ers, LNAs Osc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lators and 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xers: Bass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xers and Osc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96A" w:rsidRPr="002604AB" w:rsidRDefault="00F1096A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Systems: 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crowave Antennas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F1096A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F1096A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F1096A" w:rsidRPr="001B710C" w:rsidRDefault="00F1096A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F1096A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1096A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1B710C" w:rsidRDefault="00F1096A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96A" w:rsidRPr="00330CF9" w:rsidRDefault="00F1096A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96A" w:rsidRPr="002604AB" w:rsidRDefault="00F1096A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F1096A" w:rsidRPr="002604AB" w:rsidRDefault="00F1096A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F1096A" w:rsidRPr="002604AB" w:rsidTr="00DE7453">
        <w:trPr>
          <w:trHeight w:val="432"/>
        </w:trPr>
        <w:tc>
          <w:tcPr>
            <w:tcW w:w="2429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 xml:space="preserve">Asst. Prof. Dr. </w:t>
            </w:r>
            <w:r>
              <w:rPr>
                <w:rFonts w:ascii="Verdana" w:hAnsi="Verdana"/>
                <w:noProof/>
                <w:sz w:val="18"/>
                <w:szCs w:val="16"/>
              </w:rPr>
              <w:t>Hayrett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n </w:t>
            </w:r>
            <w:r w:rsidRPr="00EA58E8">
              <w:rPr>
                <w:rFonts w:ascii="Verdana" w:hAnsi="Verdana"/>
                <w:noProof/>
                <w:sz w:val="18"/>
                <w:szCs w:val="16"/>
              </w:rPr>
              <w:t>Odabaşı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F1096A" w:rsidRPr="002604AB" w:rsidRDefault="00F1096A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F1096A" w:rsidRPr="002604AB" w:rsidRDefault="00F1096A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27</w:t>
            </w:r>
            <w:r>
              <w:rPr>
                <w:rFonts w:ascii="Verdana" w:hAnsi="Verdana"/>
                <w:noProof/>
                <w:sz w:val="18"/>
                <w:szCs w:val="16"/>
              </w:rPr>
              <w:t>.03.2019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F1096A" w:rsidRDefault="00F1096A" w:rsidP="00DE7453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C23441" w:rsidRDefault="00C23441">
      <w:pPr>
        <w:spacing w:after="200"/>
      </w:pPr>
      <w:r>
        <w:br w:type="page"/>
      </w:r>
    </w:p>
    <w:p w:rsidR="00C23441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22" type="#_x0000_t202" style="position:absolute;margin-left:107.75pt;margin-top:-4.35pt;width:298.5pt;height:76.95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C23441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C23441" w:rsidRPr="002604AB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C23441" w:rsidRPr="002604AB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C23441" w:rsidRPr="002604AB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C23441" w:rsidRPr="002604AB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C23441" w:rsidRPr="002604AB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C23441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C23441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C23441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C23441" w:rsidRPr="002604AB" w:rsidRDefault="00C23441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C23441" w:rsidRPr="002604AB" w:rsidTr="00DE7453">
        <w:tc>
          <w:tcPr>
            <w:tcW w:w="1545" w:type="dxa"/>
            <w:vAlign w:val="center"/>
          </w:tcPr>
          <w:p w:rsidR="00C23441" w:rsidRPr="002604AB" w:rsidRDefault="00C23441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C23441" w:rsidRPr="002604AB" w:rsidRDefault="00C23441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23441" w:rsidRPr="009B0EC0" w:rsidRDefault="00C23441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C23441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C23441" w:rsidRPr="002604AB" w:rsidRDefault="00C23441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C23441" w:rsidRPr="002604AB" w:rsidTr="00DE7453">
        <w:tc>
          <w:tcPr>
            <w:tcW w:w="1668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7" w:name="EN6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Antenna Theory and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7"/>
          </w:p>
        </w:tc>
      </w:tr>
    </w:tbl>
    <w:p w:rsidR="00C23441" w:rsidRPr="002604AB" w:rsidRDefault="00C23441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C23441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441" w:rsidRPr="009B0EC0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C23441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23441" w:rsidRPr="002604AB" w:rsidRDefault="00C23441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3441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9B0EC0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3441" w:rsidRDefault="00C23441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C23441" w:rsidRDefault="00C23441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3441" w:rsidRDefault="00C23441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C23441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23441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C23441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C23441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3441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C23441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23441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441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23441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C23441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23441" w:rsidRPr="00FA4020" w:rsidRDefault="00C23441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General antenna parameters,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pole and loop antennas, 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ntegrals and vector potent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als, antenna arrays, antenna synthes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s, patch antennas, aperture antennas, horn antennas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441" w:rsidRDefault="00C23441" w:rsidP="00DE7453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1-Learn about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of 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C23441" w:rsidRDefault="00C23441" w:rsidP="00DE745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2-Learn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fferent antenna types an the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</w:p>
          <w:p w:rsidR="00C23441" w:rsidRDefault="00C23441" w:rsidP="00DE745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3-Learn the des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and analys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of antenna arrays</w:t>
            </w:r>
          </w:p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4-Learn antenna synthes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Learn the theory and pract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cal antenna aspects that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dely used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 defense sector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441" w:rsidRPr="00CC0BF9" w:rsidRDefault="00C23441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C0BF9">
              <w:rPr>
                <w:rFonts w:ascii="Verdana" w:hAnsi="Verdana"/>
                <w:sz w:val="16"/>
                <w:szCs w:val="16"/>
              </w:rPr>
              <w:t>1-Learn about the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c of rad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on</w:t>
            </w:r>
          </w:p>
          <w:p w:rsidR="00C23441" w:rsidRPr="00CC0BF9" w:rsidRDefault="00C23441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CC0BF9">
              <w:rPr>
                <w:rFonts w:ascii="Verdana" w:hAnsi="Verdana"/>
                <w:sz w:val="16"/>
                <w:szCs w:val="16"/>
              </w:rPr>
              <w:t>2-Learn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fferent antenna types an the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r character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cs</w:t>
            </w:r>
          </w:p>
          <w:p w:rsidR="00C23441" w:rsidRPr="00CC0BF9" w:rsidRDefault="00C23441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CC0BF9">
              <w:rPr>
                <w:rFonts w:ascii="Verdana" w:hAnsi="Verdana"/>
                <w:sz w:val="16"/>
                <w:szCs w:val="16"/>
              </w:rPr>
              <w:t>3-Learn the des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gn and analys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s of antenna arrays</w:t>
            </w:r>
          </w:p>
          <w:p w:rsidR="00C23441" w:rsidRPr="00E3546D" w:rsidRDefault="00C23441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CC0BF9">
              <w:rPr>
                <w:rFonts w:ascii="Verdana" w:hAnsi="Verdana"/>
                <w:sz w:val="16"/>
                <w:szCs w:val="16"/>
              </w:rPr>
              <w:t>4-Learn antenna synthes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441" w:rsidRPr="006849DA" w:rsidRDefault="00C23441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C0BF9">
              <w:rPr>
                <w:rFonts w:ascii="Verdana" w:hAnsi="Verdana"/>
                <w:b w:val="0"/>
                <w:noProof/>
                <w:sz w:val="16"/>
                <w:szCs w:val="16"/>
              </w:rPr>
              <w:t>Constant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b w:val="0"/>
                <w:noProof/>
                <w:sz w:val="16"/>
                <w:szCs w:val="16"/>
              </w:rPr>
              <w:t>n Balan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b w:val="0"/>
                <w:noProof/>
                <w:sz w:val="16"/>
                <w:szCs w:val="16"/>
              </w:rPr>
              <w:t>s, Antenna Theory: Analys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b w:val="0"/>
                <w:noProof/>
                <w:sz w:val="16"/>
                <w:szCs w:val="16"/>
              </w:rPr>
              <w:t>s and Des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b w:val="0"/>
                <w:noProof/>
                <w:sz w:val="16"/>
                <w:szCs w:val="16"/>
              </w:rPr>
              <w:t>gn,” 4th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b w:val="0"/>
                <w:noProof/>
                <w:sz w:val="16"/>
                <w:szCs w:val="16"/>
              </w:rPr>
              <w:t>on,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ley, 2016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441" w:rsidRPr="006849DA" w:rsidRDefault="00C23441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C23441" w:rsidRPr="002604AB" w:rsidRDefault="00C23441" w:rsidP="00DE7453">
      <w:pPr>
        <w:rPr>
          <w:rFonts w:ascii="Verdana" w:hAnsi="Verdana"/>
          <w:sz w:val="16"/>
          <w:szCs w:val="16"/>
        </w:rPr>
        <w:sectPr w:rsidR="00C23441" w:rsidRPr="002604AB" w:rsidSect="00DE7453">
          <w:footerReference w:type="default" r:id="rId6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C23441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Electromagnet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c Theory: Wave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ons and plane wave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ons,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Antenna parameters: 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pattern and dens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ga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and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ency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Antenna parameters: </w:t>
            </w:r>
            <w:r>
              <w:rPr>
                <w:rFonts w:ascii="Verdana" w:hAnsi="Verdana"/>
                <w:noProof/>
                <w:sz w:val="16"/>
                <w:szCs w:val="16"/>
              </w:rPr>
              <w:t>Bandw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dth, Impedance, 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ency, Fr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II</w:t>
            </w:r>
            <w:r>
              <w:rPr>
                <w:rFonts w:ascii="Verdana" w:hAnsi="Verdana"/>
                <w:noProof/>
                <w:sz w:val="16"/>
                <w:szCs w:val="16"/>
              </w:rPr>
              <w:t>s and radar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Rad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ntegrals and vector potent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als: Vector potent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als, far-f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eld equat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pol antenna: Inf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mal, small half wavelength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pole antennas, ground plane effects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Loop 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anten</w:t>
            </w:r>
            <w:r>
              <w:rPr>
                <w:rFonts w:ascii="Verdana" w:hAnsi="Verdana"/>
                <w:noProof/>
                <w:sz w:val="16"/>
                <w:szCs w:val="16"/>
              </w:rPr>
              <w:t>na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mall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Lopp 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antenna, ground plane effects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Antenna Arrays: Equal spac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equal ampl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tude arrays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Antenna Arrays: Equal spac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>
              <w:rPr>
                <w:rFonts w:ascii="Verdana" w:hAnsi="Verdana"/>
                <w:noProof/>
                <w:sz w:val="16"/>
                <w:szCs w:val="16"/>
              </w:rPr>
              <w:t>un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equal ampl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tude arrays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Antenna Arrays: </w:t>
            </w:r>
            <w:r>
              <w:rPr>
                <w:rFonts w:ascii="Verdana" w:hAnsi="Verdana"/>
                <w:noProof/>
                <w:sz w:val="16"/>
                <w:szCs w:val="16"/>
              </w:rPr>
              <w:t>2D planar arrays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Anten</w:t>
            </w:r>
            <w:r>
              <w:rPr>
                <w:rFonts w:ascii="Verdana" w:hAnsi="Verdana"/>
                <w:noProof/>
                <w:sz w:val="16"/>
                <w:szCs w:val="16"/>
              </w:rPr>
              <w:t>na Synthes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: Schelkunoff Polynom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al met</w:t>
            </w:r>
            <w:r>
              <w:rPr>
                <w:rFonts w:ascii="Verdana" w:hAnsi="Verdana"/>
                <w:noProof/>
                <w:sz w:val="16"/>
                <w:szCs w:val="16"/>
              </w:rPr>
              <w:t>h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Antenna Synthes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s: </w:t>
            </w:r>
            <w:r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er Transform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Patch 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>Anten</w:t>
            </w:r>
            <w:r>
              <w:rPr>
                <w:rFonts w:ascii="Verdana" w:hAnsi="Verdana"/>
                <w:noProof/>
                <w:sz w:val="16"/>
                <w:szCs w:val="16"/>
              </w:rPr>
              <w:t>nas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noProof/>
                <w:sz w:val="16"/>
                <w:szCs w:val="16"/>
              </w:rPr>
              <w:t>Rectangular and 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rcular antennas, qual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bandw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dth, eff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ency, coupl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Aperture</w:t>
            </w:r>
            <w:r w:rsidRPr="00CC0BF9">
              <w:rPr>
                <w:rFonts w:ascii="Verdana" w:hAnsi="Verdana"/>
                <w:noProof/>
                <w:sz w:val="16"/>
                <w:szCs w:val="16"/>
              </w:rPr>
              <w:t xml:space="preserve"> Antennas: </w:t>
            </w:r>
            <w:r>
              <w:rPr>
                <w:rFonts w:ascii="Verdana" w:hAnsi="Verdana"/>
                <w:noProof/>
                <w:sz w:val="16"/>
                <w:szCs w:val="16"/>
              </w:rPr>
              <w:t>Hygens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ple, Rad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equat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ons, rectangular aperture, Bab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nets 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ple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441" w:rsidRPr="002604AB" w:rsidRDefault="00C23441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Horn Antennas: E-Plane and H-Plane horn antennas, Corrugated horn antennas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C23441" w:rsidRPr="002604AB" w:rsidRDefault="00C23441" w:rsidP="00DE7453">
      <w:pPr>
        <w:rPr>
          <w:rFonts w:ascii="Verdana" w:hAnsi="Verdana"/>
          <w:sz w:val="16"/>
          <w:szCs w:val="16"/>
        </w:rPr>
      </w:pPr>
    </w:p>
    <w:p w:rsidR="00C23441" w:rsidRPr="002604AB" w:rsidRDefault="00C23441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C23441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C23441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C23441" w:rsidRPr="001B710C" w:rsidRDefault="00C23441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C23441" w:rsidRPr="001B710C" w:rsidRDefault="00C23441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C23441" w:rsidRPr="001B710C" w:rsidRDefault="00C23441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C23441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C23441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1B710C" w:rsidRDefault="00C23441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41" w:rsidRPr="00330CF9" w:rsidRDefault="00C23441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41" w:rsidRPr="002604AB" w:rsidRDefault="00C23441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C23441" w:rsidRPr="002604AB" w:rsidRDefault="00C23441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C23441" w:rsidRPr="002604AB" w:rsidTr="00DE7453">
        <w:trPr>
          <w:trHeight w:val="432"/>
        </w:trPr>
        <w:tc>
          <w:tcPr>
            <w:tcW w:w="2429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Hayrett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ODABAŞI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C23441" w:rsidRPr="002604AB" w:rsidRDefault="00C23441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C23441" w:rsidRPr="002604AB" w:rsidRDefault="00C23441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22.11.2019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C23441" w:rsidRDefault="00C23441" w:rsidP="00DE7453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040245" w:rsidRDefault="00040245">
      <w:pPr>
        <w:spacing w:after="200"/>
      </w:pPr>
      <w:r>
        <w:br w:type="page"/>
      </w:r>
    </w:p>
    <w:p w:rsidR="00040245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26" type="#_x0000_t202" style="position:absolute;margin-left:107.75pt;margin-top:-4.35pt;width:298.5pt;height:76.95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040245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040245" w:rsidRPr="002604AB" w:rsidTr="00DE7453">
        <w:tc>
          <w:tcPr>
            <w:tcW w:w="1545" w:type="dxa"/>
            <w:vAlign w:val="center"/>
          </w:tcPr>
          <w:p w:rsidR="00040245" w:rsidRPr="002604AB" w:rsidRDefault="00040245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040245" w:rsidRPr="002604AB" w:rsidRDefault="00040245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040245" w:rsidRPr="009B0EC0" w:rsidRDefault="00040245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040245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040245" w:rsidRPr="002604AB" w:rsidRDefault="00040245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040245" w:rsidRPr="002604AB" w:rsidTr="00DE7453">
        <w:tc>
          <w:tcPr>
            <w:tcW w:w="1668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8" w:name="EN6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ECONOMIC OPERATION OF ELECTRIC ENERGY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8"/>
          </w:p>
        </w:tc>
      </w:tr>
    </w:tbl>
    <w:p w:rsidR="00040245" w:rsidRPr="002604AB" w:rsidRDefault="00040245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040245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245" w:rsidRPr="009B0EC0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040245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40245" w:rsidRPr="002604AB" w:rsidRDefault="00040245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40245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9B0EC0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40245" w:rsidRDefault="00040245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040245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040245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040245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0245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0245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40245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0245" w:rsidRPr="00FA4020" w:rsidRDefault="00040245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5F2CDE" w:rsidRDefault="00040245" w:rsidP="00DE7453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s course covers the follow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ngs: 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to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theory,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near and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ques, 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cs of power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ts,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c power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spatch problem and methods of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ons, Power flow problem, 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losses, penalty factors, 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mal power flow,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t comm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tment,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th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ted energy supply, Hydrothermal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– Short term hydrothermal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on, Hydrothermal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– 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able head hydro plants, Pumped-storage hydro plants, 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ronmental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c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spatch problem</w:t>
            </w:r>
          </w:p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 w:rsidRPr="005F2CDE">
              <w:rPr>
                <w:rFonts w:ascii="Verdana" w:hAnsi="Verdana"/>
                <w:noProof/>
                <w:sz w:val="16"/>
                <w:szCs w:val="16"/>
              </w:rPr>
              <w:t>Power system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ty,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 power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ntroduce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problems related to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cal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cal power systems and to expla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Prov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ng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cs for the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 xml:space="preserve">neers to take part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n the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noProof/>
                <w:sz w:val="16"/>
                <w:szCs w:val="16"/>
              </w:rPr>
              <w:t>on of power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AA58A4" w:rsidRDefault="00040245" w:rsidP="00DE7453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1-Understand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ng and def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on of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on problems related to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c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on of electr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cal power systems.</w:t>
            </w:r>
          </w:p>
          <w:p w:rsidR="00040245" w:rsidRPr="00AA58A4" w:rsidRDefault="00040245" w:rsidP="00DE7453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A58A4">
              <w:rPr>
                <w:rFonts w:ascii="Verdana" w:hAnsi="Verdana"/>
                <w:noProof/>
                <w:sz w:val="16"/>
                <w:szCs w:val="16"/>
              </w:rPr>
              <w:t>2-Determ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on of appropr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ate methods for the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on of these problems.</w:t>
            </w:r>
          </w:p>
          <w:p w:rsidR="00040245" w:rsidRPr="00AA58A4" w:rsidRDefault="00040245" w:rsidP="00DE7453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AA58A4">
              <w:rPr>
                <w:rFonts w:ascii="Verdana" w:hAnsi="Verdana"/>
                <w:noProof/>
                <w:sz w:val="16"/>
                <w:szCs w:val="16"/>
              </w:rPr>
              <w:t>3-Analyz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ng the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mal results obta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ned.</w:t>
            </w:r>
          </w:p>
          <w:p w:rsidR="00040245" w:rsidRPr="00E3546D" w:rsidRDefault="00040245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A58A4">
              <w:rPr>
                <w:rFonts w:ascii="Verdana" w:hAnsi="Verdana"/>
                <w:noProof/>
                <w:sz w:val="16"/>
                <w:szCs w:val="16"/>
              </w:rPr>
              <w:t>4-Evaluat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ng the effects of the results on the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c system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58A4">
              <w:rPr>
                <w:rFonts w:ascii="Verdana" w:hAnsi="Verdana"/>
                <w:noProof/>
                <w:sz w:val="16"/>
                <w:szCs w:val="16"/>
              </w:rPr>
              <w:t>on.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6849DA" w:rsidRDefault="00040245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F2CDE">
              <w:rPr>
                <w:rFonts w:ascii="Verdana" w:hAnsi="Verdana"/>
                <w:b w:val="0"/>
                <w:noProof/>
                <w:sz w:val="16"/>
                <w:szCs w:val="16"/>
              </w:rPr>
              <w:t>Power Generat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b w:val="0"/>
                <w:noProof/>
                <w:sz w:val="16"/>
                <w:szCs w:val="16"/>
              </w:rPr>
              <w:t>on Operat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b w:val="0"/>
                <w:noProof/>
                <w:sz w:val="16"/>
                <w:szCs w:val="16"/>
              </w:rPr>
              <w:t>on &amp; Control, Allen J. Wood, Bruce F. Wollenberg, John W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F2CDE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3rd ed, 2013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6849DA" w:rsidRDefault="00040245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040245" w:rsidRPr="002604AB" w:rsidRDefault="00040245" w:rsidP="00DE7453">
      <w:pPr>
        <w:rPr>
          <w:rFonts w:ascii="Verdana" w:hAnsi="Verdana"/>
          <w:sz w:val="16"/>
          <w:szCs w:val="16"/>
        </w:rPr>
        <w:sectPr w:rsidR="00040245" w:rsidRPr="002604AB" w:rsidSect="00DE7453">
          <w:footerReference w:type="default" r:id="rId6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040245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 to 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near and nonl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Character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cs of power 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 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c power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spatch problem and methods of solut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Power flow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Transm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 losses, penalty factors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mal power flow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Un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t comm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tment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th 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ted energy supply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Hydrothermal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 – Short term hydrothermal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Hydrothermal coord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 – Var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able head hydro plants, Pumped-storage hydro plants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Env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ronmental econom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c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spatch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Power system secur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19AD">
              <w:rPr>
                <w:rFonts w:ascii="Verdana" w:hAnsi="Verdana"/>
                <w:noProof/>
                <w:sz w:val="16"/>
                <w:szCs w:val="16"/>
              </w:rPr>
              <w:t>n power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040245" w:rsidRPr="002604AB" w:rsidRDefault="00040245" w:rsidP="00DE7453">
      <w:pPr>
        <w:rPr>
          <w:rFonts w:ascii="Verdana" w:hAnsi="Verdana"/>
          <w:sz w:val="16"/>
          <w:szCs w:val="16"/>
        </w:rPr>
      </w:pPr>
    </w:p>
    <w:p w:rsidR="00040245" w:rsidRPr="002604AB" w:rsidRDefault="00040245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040245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040245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040245" w:rsidRPr="001B710C" w:rsidRDefault="00040245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040245" w:rsidRPr="001B710C" w:rsidRDefault="00040245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040245" w:rsidRPr="001B710C" w:rsidRDefault="00040245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040245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040245" w:rsidRPr="002604AB" w:rsidRDefault="00040245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040245" w:rsidRPr="002604AB" w:rsidTr="00DE7453">
        <w:trPr>
          <w:trHeight w:val="432"/>
        </w:trPr>
        <w:tc>
          <w:tcPr>
            <w:tcW w:w="2429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CD19AD">
              <w:rPr>
                <w:rFonts w:ascii="Verdana" w:hAnsi="Verdana"/>
                <w:noProof/>
                <w:sz w:val="18"/>
                <w:szCs w:val="16"/>
              </w:rPr>
              <w:t xml:space="preserve">Asst. Prof. Dr. </w:t>
            </w:r>
            <w:r>
              <w:rPr>
                <w:rFonts w:ascii="Verdana" w:hAnsi="Verdana"/>
                <w:noProof/>
                <w:sz w:val="18"/>
                <w:szCs w:val="16"/>
              </w:rPr>
              <w:t>Burak Urazel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040245" w:rsidRPr="002604AB" w:rsidRDefault="00040245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12.11.2020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040245" w:rsidRDefault="00040245" w:rsidP="00DE7453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040245" w:rsidRDefault="00040245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040245" w:rsidRPr="002604AB" w:rsidRDefault="00270733" w:rsidP="00DE745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29" type="#_x0000_t202" style="position:absolute;margin-left:101pt;margin-top:-37.95pt;width:298.5pt;height:76.95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E7453" w:rsidRDefault="00DE7453" w:rsidP="00DE745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E7453" w:rsidRPr="00DA40E6" w:rsidRDefault="00DE7453" w:rsidP="00DE745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040245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p w:rsidR="00040245" w:rsidRPr="002604AB" w:rsidRDefault="00040245" w:rsidP="00DE745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5630"/>
        <w:gridCol w:w="1158"/>
        <w:gridCol w:w="1840"/>
      </w:tblGrid>
      <w:tr w:rsidR="00040245" w:rsidRPr="002604AB" w:rsidTr="00DE7453">
        <w:tc>
          <w:tcPr>
            <w:tcW w:w="1545" w:type="dxa"/>
            <w:vAlign w:val="center"/>
          </w:tcPr>
          <w:p w:rsidR="00040245" w:rsidRPr="002604AB" w:rsidRDefault="00040245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630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0CF9">
              <w:rPr>
                <w:b/>
                <w:sz w:val="20"/>
              </w:rPr>
              <w:t>ELECTRICAL ELECTRONICS ENGINEERING</w:t>
            </w:r>
            <w:r w:rsidRPr="00330CF9">
              <w:rPr>
                <w:b/>
                <w:sz w:val="18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(MSc)</w:t>
            </w:r>
          </w:p>
        </w:tc>
        <w:tc>
          <w:tcPr>
            <w:tcW w:w="1158" w:type="dxa"/>
            <w:vAlign w:val="center"/>
          </w:tcPr>
          <w:p w:rsidR="00040245" w:rsidRPr="002604AB" w:rsidRDefault="00040245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0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040245" w:rsidRPr="009B0EC0" w:rsidRDefault="00040245" w:rsidP="00DE745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040245" w:rsidRPr="002604AB" w:rsidTr="00DE7453">
        <w:trPr>
          <w:trHeight w:val="338"/>
        </w:trPr>
        <w:tc>
          <w:tcPr>
            <w:tcW w:w="10173" w:type="dxa"/>
            <w:gridSpan w:val="4"/>
            <w:vAlign w:val="center"/>
          </w:tcPr>
          <w:p w:rsidR="00040245" w:rsidRPr="002604AB" w:rsidRDefault="00040245" w:rsidP="00DE745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040245" w:rsidRPr="002604AB" w:rsidTr="00DE7453">
        <w:tc>
          <w:tcPr>
            <w:tcW w:w="1668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040245" w:rsidRPr="002604AB" w:rsidRDefault="00040245" w:rsidP="002A2FC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A2FCD">
              <w:rPr>
                <w:rFonts w:ascii="Verdana" w:hAnsi="Verdana"/>
                <w:sz w:val="16"/>
                <w:szCs w:val="16"/>
              </w:rPr>
              <w:t>503102520</w:t>
            </w:r>
          </w:p>
        </w:tc>
        <w:tc>
          <w:tcPr>
            <w:tcW w:w="1559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39" w:name="EN6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 Advanced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9"/>
          </w:p>
        </w:tc>
      </w:tr>
    </w:tbl>
    <w:p w:rsidR="00040245" w:rsidRPr="002604AB" w:rsidRDefault="00040245" w:rsidP="00DE745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040245" w:rsidRPr="002604AB" w:rsidTr="00DE745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245" w:rsidRPr="009B0EC0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040245" w:rsidRPr="002604AB" w:rsidTr="00DE745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40245" w:rsidRPr="002604AB" w:rsidRDefault="00040245" w:rsidP="00DE745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40245" w:rsidRPr="002604AB" w:rsidTr="00DE745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9B0EC0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40245" w:rsidRDefault="00040245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040245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040245" w:rsidRPr="002604AB" w:rsidTr="00DE74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70733">
              <w:rPr>
                <w:rFonts w:ascii="Verdana" w:hAnsi="Verdana"/>
                <w:sz w:val="16"/>
                <w:szCs w:val="16"/>
              </w:rPr>
            </w:r>
            <w:r w:rsidR="0027073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E7453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E7453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040245" w:rsidRPr="002604AB" w:rsidTr="00DE745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0245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0245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40245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0245" w:rsidRPr="00FA4020" w:rsidRDefault="00040245" w:rsidP="00DE745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E7453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mages; 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nt, algebra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 and geometr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ons; 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er transform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screte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mage transforms;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mage enhancement;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mage segmentat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on; 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mage restorat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on;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sual object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on/detect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on;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mage retr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eval.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s to teach the major top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cs of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ng beg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nn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th the bas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 mathemat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cal tools needed for the subject.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 Ab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 xml:space="preserve">ty to choose and apply the necessary tools and methods to solve the problems 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ons related to the computer 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E3546D" w:rsidRDefault="00040245" w:rsidP="00DE745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sz w:val="16"/>
                <w:szCs w:val="16"/>
              </w:rPr>
              <w:t>Students learn bas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 xml:space="preserve">c concepts and methods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n d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 xml:space="preserve">tal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mage process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ng f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eld</w:t>
            </w:r>
            <w:r>
              <w:rPr>
                <w:rFonts w:ascii="Verdana" w:hAnsi="Verdana"/>
                <w:sz w:val="16"/>
                <w:szCs w:val="16"/>
              </w:rPr>
              <w:t xml:space="preserve">. They cn learn how to code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mage process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methods. The students</w:t>
            </w:r>
            <w:r w:rsidRPr="00F4141D">
              <w:rPr>
                <w:rFonts w:ascii="Verdana" w:hAnsi="Verdana"/>
                <w:sz w:val="16"/>
                <w:szCs w:val="16"/>
              </w:rPr>
              <w:t xml:space="preserve"> can apply these methods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n commerc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al and endu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F4141D">
              <w:rPr>
                <w:rFonts w:ascii="Verdana" w:hAnsi="Verdana"/>
                <w:sz w:val="16"/>
                <w:szCs w:val="16"/>
              </w:rPr>
              <w:t>tr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al appl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 xml:space="preserve">ons that 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nvolve computer v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sz w:val="16"/>
                <w:szCs w:val="16"/>
              </w:rPr>
              <w:t>on.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F4141D" w:rsidRDefault="00040245" w:rsidP="00DE7453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1)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M. Sonka, V. Hlavac, R. Boyle,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ng, Analys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s, and Mach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ne V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on, Thomson Learn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ng;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on (2008)</w:t>
            </w:r>
          </w:p>
          <w:p w:rsidR="00040245" w:rsidRPr="006849DA" w:rsidRDefault="00040245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2)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R. C. Gonzalez and R. E. Woods,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ce Hall; 3rd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on (August 31, 2007).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5" w:rsidRPr="00F4141D" w:rsidRDefault="00040245" w:rsidP="00DE7453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1)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K. R. Castleman,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ce Hall; 2nd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on (September 2, 1995).</w:t>
            </w:r>
          </w:p>
          <w:p w:rsidR="00040245" w:rsidRPr="006849DA" w:rsidRDefault="00040245" w:rsidP="00DE745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2)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A. K. Ja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n, Fundamentals of 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tal Image Process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ce Hall; US Ed ed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 (October 3, 1988).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040245" w:rsidRPr="002604AB" w:rsidRDefault="00040245" w:rsidP="00DE7453">
      <w:pPr>
        <w:rPr>
          <w:rFonts w:ascii="Verdana" w:hAnsi="Verdana"/>
          <w:sz w:val="16"/>
          <w:szCs w:val="16"/>
        </w:rPr>
        <w:sectPr w:rsidR="00040245" w:rsidRPr="002604AB" w:rsidSect="00DE7453">
          <w:footerReference w:type="default" r:id="rId6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040245" w:rsidRPr="002604AB" w:rsidTr="00DE745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ng Images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Gray-Level H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stogram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Po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nt, Algebra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c, and Geometr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 Operat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near Systems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er Transform and D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screte Image Transforms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dterm Exam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 1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Image Enhancement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Image Restorat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Image Segmentat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sual Object class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sual Object Detect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Image Retr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eval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Large Scale Image Retr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4141D">
              <w:rPr>
                <w:rFonts w:ascii="Verdana" w:hAnsi="Verdana"/>
                <w:noProof/>
                <w:sz w:val="16"/>
                <w:szCs w:val="16"/>
              </w:rPr>
              <w:t>eval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0245" w:rsidRPr="002604AB" w:rsidRDefault="00040245" w:rsidP="00DE745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sual Object Track</w:t>
            </w:r>
            <w:r w:rsidR="00DE7453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E7453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040245" w:rsidRPr="002604AB" w:rsidRDefault="00040245" w:rsidP="00DE7453">
      <w:pPr>
        <w:rPr>
          <w:rFonts w:ascii="Verdana" w:hAnsi="Verdana"/>
          <w:sz w:val="16"/>
          <w:szCs w:val="16"/>
        </w:rPr>
      </w:pPr>
    </w:p>
    <w:p w:rsidR="00040245" w:rsidRPr="002604AB" w:rsidRDefault="00040245" w:rsidP="00DE7453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850"/>
        <w:gridCol w:w="567"/>
        <w:gridCol w:w="709"/>
      </w:tblGrid>
      <w:tr w:rsidR="00040245" w:rsidRPr="002604AB" w:rsidTr="00DE7453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330CF9">
              <w:rPr>
                <w:rFonts w:ascii="Verdana" w:hAnsi="Verdana"/>
                <w:b/>
                <w:sz w:val="16"/>
                <w:szCs w:val="16"/>
              </w:rPr>
              <w:t>CONTRIBUTION OF THE COURSE LEARNING OUTCOMES TO THE ELECTRICAL ELECTRONICS ENGINEERING 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040245" w:rsidRPr="002604AB" w:rsidTr="00DE7453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040245" w:rsidRPr="001B710C" w:rsidRDefault="00040245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040245" w:rsidRPr="001B710C" w:rsidRDefault="00040245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E7453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040245" w:rsidRPr="001B710C" w:rsidRDefault="00040245" w:rsidP="00DE745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040245" w:rsidRPr="002604AB" w:rsidTr="00DE7453">
        <w:trPr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reach, evaluate,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nterpret, and apply knowledge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depth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the 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eld of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through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research.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Hav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extens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knowledge about contemporary techn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ques and methods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ed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complete vague, 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ted or m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data us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 methods and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use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nformat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 from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fferent 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646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dent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fy and solve Electr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and Electron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cs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problems.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Develop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new and or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deas and methods;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develop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nnovat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ve/alternat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ve solut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ons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system, component or process des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work effect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vely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n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nterd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and mult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d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nary teams, mak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leadersh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p of these 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 of teams.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ty to work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ndependently and tak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use a fore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gn language at an advanced level, ab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 to commun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cate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 oral and wr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Awareness of soc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al, env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 xml:space="preserve">ronmental, health, safety, and legal 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ssues of eng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neer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ng appl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cat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ons and Project management.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40245" w:rsidRPr="002604AB" w:rsidTr="00DE7453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1B710C" w:rsidRDefault="00040245" w:rsidP="00DE745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45" w:rsidRPr="00330CF9" w:rsidRDefault="00040245" w:rsidP="00DE7453">
            <w:pPr>
              <w:jc w:val="both"/>
              <w:rPr>
                <w:rFonts w:ascii="Verdana" w:hAnsi="Verdana"/>
                <w:sz w:val="18"/>
              </w:rPr>
            </w:pPr>
            <w:r w:rsidRPr="00330CF9">
              <w:rPr>
                <w:rFonts w:ascii="Verdana" w:hAnsi="Verdana"/>
                <w:sz w:val="18"/>
              </w:rPr>
              <w:t>Advanced level of Profess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onal and eth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cal respons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b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l</w:t>
            </w:r>
            <w:r w:rsidR="00DE7453">
              <w:rPr>
                <w:rFonts w:ascii="Verdana" w:hAnsi="Verdana"/>
                <w:sz w:val="18"/>
              </w:rPr>
              <w:t>I</w:t>
            </w:r>
            <w:r w:rsidRPr="00330CF9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245" w:rsidRPr="002604AB" w:rsidRDefault="00040245" w:rsidP="00DE745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70733">
              <w:rPr>
                <w:rFonts w:ascii="Verdana" w:hAnsi="Verdana"/>
                <w:b/>
                <w:sz w:val="18"/>
                <w:szCs w:val="16"/>
              </w:rPr>
            </w:r>
            <w:r w:rsidR="0027073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040245" w:rsidRPr="002604AB" w:rsidRDefault="00040245" w:rsidP="00DE745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040245" w:rsidRPr="002604AB" w:rsidTr="00DE7453">
        <w:trPr>
          <w:trHeight w:val="432"/>
        </w:trPr>
        <w:tc>
          <w:tcPr>
            <w:tcW w:w="2429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Hakan Çev</w:t>
            </w:r>
            <w:r w:rsidR="00DE7453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kalp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040245" w:rsidRPr="002604AB" w:rsidRDefault="00040245" w:rsidP="00DE745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040245" w:rsidRPr="002604AB" w:rsidRDefault="00040245" w:rsidP="00DE745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11/18/2020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040245" w:rsidRDefault="00040245" w:rsidP="00DE7453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E7453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Pr="00BD522E" w:rsidRDefault="00407699" w:rsidP="00BD522E">
      <w:pPr>
        <w:tabs>
          <w:tab w:val="left" w:pos="7800"/>
        </w:tabs>
      </w:pPr>
    </w:p>
    <w:sectPr w:rsidR="00407699" w:rsidRPr="00BD522E" w:rsidSect="002B4577">
      <w:footerReference w:type="default" r:id="rId70"/>
      <w:pgSz w:w="11907" w:h="16840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33" w:rsidRDefault="00270733">
      <w:r>
        <w:separator/>
      </w:r>
    </w:p>
  </w:endnote>
  <w:endnote w:type="continuationSeparator" w:id="0">
    <w:p w:rsidR="00270733" w:rsidRDefault="0027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979ED">
    <w:pPr>
      <w:pStyle w:val="Altbilgi"/>
      <w:jc w:val="center"/>
    </w:pPr>
  </w:p>
  <w:p w:rsidR="00DE7453" w:rsidRDefault="00DE7453">
    <w:pPr>
      <w:pStyle w:val="Altbilgi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979ED">
    <w:pPr>
      <w:pStyle w:val="Altbilgi"/>
      <w:jc w:val="center"/>
    </w:pPr>
  </w:p>
  <w:p w:rsidR="00DE7453" w:rsidRDefault="00DE7453">
    <w:pPr>
      <w:pStyle w:val="Altbilgi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979ED">
    <w:pPr>
      <w:pStyle w:val="Altbilgi"/>
      <w:jc w:val="center"/>
    </w:pPr>
  </w:p>
  <w:p w:rsidR="00DE7453" w:rsidRDefault="00DE7453">
    <w:pPr>
      <w:pStyle w:val="Altbilgi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979ED">
    <w:pPr>
      <w:pStyle w:val="Altbilgi"/>
      <w:jc w:val="center"/>
    </w:pPr>
  </w:p>
  <w:p w:rsidR="00DE7453" w:rsidRDefault="00DE7453">
    <w:pPr>
      <w:pStyle w:val="Altbilgi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979ED">
    <w:pPr>
      <w:pStyle w:val="Altbilgi"/>
      <w:jc w:val="center"/>
    </w:pPr>
  </w:p>
  <w:p w:rsidR="00DE7453" w:rsidRDefault="00DE7453">
    <w:pPr>
      <w:pStyle w:val="Altbilgi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979ED">
    <w:pPr>
      <w:pStyle w:val="Altbilgi"/>
      <w:jc w:val="center"/>
    </w:pPr>
  </w:p>
  <w:p w:rsidR="00DE7453" w:rsidRDefault="00DE7453">
    <w:pPr>
      <w:pStyle w:val="Altbilgi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002F45">
    <w:pPr>
      <w:pStyle w:val="Altbilgi"/>
      <w:jc w:val="center"/>
    </w:pPr>
  </w:p>
  <w:p w:rsidR="00DE7453" w:rsidRDefault="00DE7453">
    <w:pPr>
      <w:pStyle w:val="Altbilgi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002F45">
    <w:pPr>
      <w:pStyle w:val="Altbilgi"/>
      <w:jc w:val="center"/>
    </w:pPr>
  </w:p>
  <w:p w:rsidR="00DE7453" w:rsidRDefault="00DE7453">
    <w:pPr>
      <w:pStyle w:val="Altbilgi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DE7453">
    <w:pPr>
      <w:pStyle w:val="Altbilgi"/>
      <w:jc w:val="center"/>
    </w:pPr>
  </w:p>
  <w:p w:rsidR="00DE7453" w:rsidRDefault="00DE7453">
    <w:pPr>
      <w:pStyle w:val="Altbilgi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Pr="00A7278A" w:rsidRDefault="00DE7453" w:rsidP="00FA2950">
    <w:pPr>
      <w:pStyle w:val="Altbilgi"/>
      <w:jc w:val="center"/>
      <w:rPr>
        <w:rFonts w:ascii="KodchiangUPC" w:hAnsi="KodchiangUPC" w:cs="KodchiangUPC"/>
      </w:rPr>
    </w:pPr>
    <w:r>
      <w:rPr>
        <w:rFonts w:ascii="KodchiangUPC" w:hAnsi="KodchiangUPC" w:cs="KodchiangUPC"/>
      </w:rPr>
      <w:t>ESOGÜ FBE © 2015</w:t>
    </w:r>
  </w:p>
  <w:p w:rsidR="00DE7453" w:rsidRDefault="00DE7453" w:rsidP="00FA2950">
    <w:pPr>
      <w:pStyle w:val="Altbilgi"/>
      <w:jc w:val="center"/>
    </w:pPr>
  </w:p>
  <w:p w:rsidR="00DE7453" w:rsidRDefault="00DE7453">
    <w:pPr>
      <w:pStyle w:val="Altbilgi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453" w:rsidRDefault="00DE7453" w:rsidP="00407699">
    <w:pPr>
      <w:pStyle w:val="Altbilgi"/>
      <w:jc w:val="center"/>
    </w:pPr>
  </w:p>
  <w:p w:rsidR="00DE7453" w:rsidRDefault="00DE74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33" w:rsidRDefault="00270733">
      <w:r>
        <w:separator/>
      </w:r>
    </w:p>
  </w:footnote>
  <w:footnote w:type="continuationSeparator" w:id="0">
    <w:p w:rsidR="00270733" w:rsidRDefault="0027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7F51"/>
    <w:multiLevelType w:val="hybridMultilevel"/>
    <w:tmpl w:val="ACB29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hideSpellingErrors/>
  <w:hideGrammaticalErrors/>
  <w:documentProtection w:edit="readOnly" w:enforcement="1" w:cryptProviderType="rsaAES" w:cryptAlgorithmClass="hash" w:cryptAlgorithmType="typeAny" w:cryptAlgorithmSid="14" w:cryptSpinCount="100000" w:hash="PoL+dbRaQ6nqvb34pD97RSf22XE8J8UC4CqI+sYdII5rP/2C3xFJ3ctUQ2yQ4ZgN9SbldgLeVnBjgLaWIw680w==" w:salt="/7KQNuYq141BmcnBtj9/5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9AB"/>
    <w:rsid w:val="00002CFE"/>
    <w:rsid w:val="00002F45"/>
    <w:rsid w:val="00020E55"/>
    <w:rsid w:val="00022DD0"/>
    <w:rsid w:val="0002336B"/>
    <w:rsid w:val="000271F2"/>
    <w:rsid w:val="00040245"/>
    <w:rsid w:val="00045A09"/>
    <w:rsid w:val="000751FB"/>
    <w:rsid w:val="00083DA4"/>
    <w:rsid w:val="00087188"/>
    <w:rsid w:val="000B226F"/>
    <w:rsid w:val="000B6B6A"/>
    <w:rsid w:val="000C1CD9"/>
    <w:rsid w:val="000E7561"/>
    <w:rsid w:val="00104F33"/>
    <w:rsid w:val="00174125"/>
    <w:rsid w:val="0017791B"/>
    <w:rsid w:val="00185C3C"/>
    <w:rsid w:val="001B1B6A"/>
    <w:rsid w:val="001B5141"/>
    <w:rsid w:val="001E389B"/>
    <w:rsid w:val="001F24CD"/>
    <w:rsid w:val="00201066"/>
    <w:rsid w:val="00213A61"/>
    <w:rsid w:val="0021586D"/>
    <w:rsid w:val="00226CEF"/>
    <w:rsid w:val="00263B3F"/>
    <w:rsid w:val="00270733"/>
    <w:rsid w:val="0027474D"/>
    <w:rsid w:val="0028193C"/>
    <w:rsid w:val="0028236B"/>
    <w:rsid w:val="00296F08"/>
    <w:rsid w:val="002A2FCD"/>
    <w:rsid w:val="002B26DA"/>
    <w:rsid w:val="002B4577"/>
    <w:rsid w:val="002C2155"/>
    <w:rsid w:val="003131BC"/>
    <w:rsid w:val="00335A7D"/>
    <w:rsid w:val="00341440"/>
    <w:rsid w:val="00341857"/>
    <w:rsid w:val="003470E5"/>
    <w:rsid w:val="00380EF3"/>
    <w:rsid w:val="00390DD3"/>
    <w:rsid w:val="00394B51"/>
    <w:rsid w:val="003C138A"/>
    <w:rsid w:val="003C7672"/>
    <w:rsid w:val="003D45B7"/>
    <w:rsid w:val="003E38A6"/>
    <w:rsid w:val="00407699"/>
    <w:rsid w:val="004114C7"/>
    <w:rsid w:val="00413526"/>
    <w:rsid w:val="00485AB8"/>
    <w:rsid w:val="004979ED"/>
    <w:rsid w:val="004A187B"/>
    <w:rsid w:val="004C1A9C"/>
    <w:rsid w:val="004E5D24"/>
    <w:rsid w:val="004F44B8"/>
    <w:rsid w:val="00520D77"/>
    <w:rsid w:val="00580869"/>
    <w:rsid w:val="00591AA9"/>
    <w:rsid w:val="0059442A"/>
    <w:rsid w:val="005A0EC5"/>
    <w:rsid w:val="005D7061"/>
    <w:rsid w:val="00623D61"/>
    <w:rsid w:val="00624973"/>
    <w:rsid w:val="00645557"/>
    <w:rsid w:val="006619C8"/>
    <w:rsid w:val="00677FBC"/>
    <w:rsid w:val="006A3777"/>
    <w:rsid w:val="006B5A3E"/>
    <w:rsid w:val="006C730B"/>
    <w:rsid w:val="006D5BC3"/>
    <w:rsid w:val="006F588C"/>
    <w:rsid w:val="00714D28"/>
    <w:rsid w:val="00724294"/>
    <w:rsid w:val="007242E7"/>
    <w:rsid w:val="0073061C"/>
    <w:rsid w:val="007355EB"/>
    <w:rsid w:val="00735F47"/>
    <w:rsid w:val="007622D9"/>
    <w:rsid w:val="00767706"/>
    <w:rsid w:val="00782D25"/>
    <w:rsid w:val="007911E5"/>
    <w:rsid w:val="007A7B69"/>
    <w:rsid w:val="007E63DC"/>
    <w:rsid w:val="007F2E33"/>
    <w:rsid w:val="0080428C"/>
    <w:rsid w:val="00820994"/>
    <w:rsid w:val="00852E13"/>
    <w:rsid w:val="0085671A"/>
    <w:rsid w:val="008A2745"/>
    <w:rsid w:val="008E0D1F"/>
    <w:rsid w:val="009009FC"/>
    <w:rsid w:val="00903C40"/>
    <w:rsid w:val="0092566D"/>
    <w:rsid w:val="009300EF"/>
    <w:rsid w:val="0094127C"/>
    <w:rsid w:val="00966520"/>
    <w:rsid w:val="00977165"/>
    <w:rsid w:val="0098757E"/>
    <w:rsid w:val="00995C66"/>
    <w:rsid w:val="009B4222"/>
    <w:rsid w:val="009C6170"/>
    <w:rsid w:val="009E5CB0"/>
    <w:rsid w:val="00A2106C"/>
    <w:rsid w:val="00A35E97"/>
    <w:rsid w:val="00A46BE5"/>
    <w:rsid w:val="00A519B1"/>
    <w:rsid w:val="00A56A05"/>
    <w:rsid w:val="00AE61A1"/>
    <w:rsid w:val="00AF3147"/>
    <w:rsid w:val="00B005C3"/>
    <w:rsid w:val="00B125AB"/>
    <w:rsid w:val="00B44BD8"/>
    <w:rsid w:val="00B468FE"/>
    <w:rsid w:val="00B549FF"/>
    <w:rsid w:val="00B61DA4"/>
    <w:rsid w:val="00B648E6"/>
    <w:rsid w:val="00BA232B"/>
    <w:rsid w:val="00BC14A2"/>
    <w:rsid w:val="00BD522E"/>
    <w:rsid w:val="00BF399A"/>
    <w:rsid w:val="00C142DD"/>
    <w:rsid w:val="00C23441"/>
    <w:rsid w:val="00C25F38"/>
    <w:rsid w:val="00C34EC3"/>
    <w:rsid w:val="00C66EBD"/>
    <w:rsid w:val="00C86D83"/>
    <w:rsid w:val="00C903DC"/>
    <w:rsid w:val="00C96D3C"/>
    <w:rsid w:val="00CB18E8"/>
    <w:rsid w:val="00CC523E"/>
    <w:rsid w:val="00CE09AB"/>
    <w:rsid w:val="00CE4DBE"/>
    <w:rsid w:val="00D33A44"/>
    <w:rsid w:val="00D42EBC"/>
    <w:rsid w:val="00D8570F"/>
    <w:rsid w:val="00DA01B9"/>
    <w:rsid w:val="00DE4969"/>
    <w:rsid w:val="00DE7453"/>
    <w:rsid w:val="00E03328"/>
    <w:rsid w:val="00E0339E"/>
    <w:rsid w:val="00E34F85"/>
    <w:rsid w:val="00E628C6"/>
    <w:rsid w:val="00E80828"/>
    <w:rsid w:val="00E813E6"/>
    <w:rsid w:val="00E82148"/>
    <w:rsid w:val="00E97F0E"/>
    <w:rsid w:val="00EA1DC7"/>
    <w:rsid w:val="00EA1E83"/>
    <w:rsid w:val="00EA2AF0"/>
    <w:rsid w:val="00F1096A"/>
    <w:rsid w:val="00F348BA"/>
    <w:rsid w:val="00F54A67"/>
    <w:rsid w:val="00F55744"/>
    <w:rsid w:val="00F725C2"/>
    <w:rsid w:val="00FA2950"/>
    <w:rsid w:val="00FA5822"/>
    <w:rsid w:val="00FB3CEA"/>
    <w:rsid w:val="00FB4C3E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"/>
    <o:shapelayout v:ext="edit">
      <o:idmap v:ext="edit" data="1"/>
    </o:shapelayout>
  </w:shapeDefaults>
  <w:decimalSymbol w:val=","/>
  <w:listSeparator w:val=";"/>
  <w15:docId w15:val="{FFEE2DE4-0526-4820-B65D-EFC48D48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9AB"/>
    <w:pPr>
      <w:spacing w:after="0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D522E"/>
    <w:pPr>
      <w:keepNext/>
      <w:outlineLvl w:val="0"/>
    </w:pPr>
    <w:rPr>
      <w:rFonts w:ascii="Arial" w:hAnsi="Arial"/>
      <w:sz w:val="32"/>
      <w:szCs w:val="20"/>
      <w:lang w:eastAsia="en-US"/>
    </w:rPr>
  </w:style>
  <w:style w:type="paragraph" w:styleId="Balk4">
    <w:name w:val="heading 4"/>
    <w:basedOn w:val="Normal"/>
    <w:link w:val="Balk4Char"/>
    <w:qFormat/>
    <w:rsid w:val="000E7561"/>
    <w:pPr>
      <w:spacing w:before="100" w:beforeAutospacing="1" w:after="100" w:afterAutospacing="1"/>
      <w:outlineLvl w:val="3"/>
    </w:pPr>
    <w:rPr>
      <w:b/>
      <w:bCs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CE09AB"/>
    <w:rPr>
      <w:rFonts w:cs="Times New Roman"/>
      <w:color w:val="0000FF"/>
      <w:u w:val="single"/>
    </w:rPr>
  </w:style>
  <w:style w:type="character" w:customStyle="1" w:styleId="Balk4Char">
    <w:name w:val="Başlık 4 Char"/>
    <w:basedOn w:val="VarsaylanParagrafYazTipi"/>
    <w:link w:val="Balk4"/>
    <w:qFormat/>
    <w:rsid w:val="000E7561"/>
    <w:rPr>
      <w:rFonts w:eastAsia="Times New Roman" w:cs="Times New Roman"/>
      <w:b/>
      <w:bCs/>
      <w:szCs w:val="24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0E7561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0E7561"/>
    <w:rPr>
      <w:rFonts w:eastAsia="Times New Roman" w:cs="Times New Roman"/>
      <w:szCs w:val="24"/>
      <w:lang w:val="x-non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D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DC7"/>
    <w:rPr>
      <w:rFonts w:ascii="Segoe UI" w:eastAsia="Times New Roman" w:hAnsi="Segoe UI" w:cs="Segoe UI"/>
      <w:sz w:val="18"/>
      <w:szCs w:val="1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648E6"/>
    <w:rPr>
      <w:color w:val="800080" w:themeColor="followedHyperlink"/>
      <w:u w:val="single"/>
    </w:rPr>
  </w:style>
  <w:style w:type="paragraph" w:customStyle="1" w:styleId="Default">
    <w:name w:val="Default"/>
    <w:rsid w:val="00995C66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Cs w:val="24"/>
      <w:lang w:eastAsia="tr-TR"/>
    </w:rPr>
  </w:style>
  <w:style w:type="paragraph" w:customStyle="1" w:styleId="FrameContents">
    <w:name w:val="Frame Contents"/>
    <w:basedOn w:val="Normal"/>
    <w:qFormat/>
    <w:rsid w:val="00002F45"/>
    <w:rPr>
      <w:color w:val="00000A"/>
    </w:rPr>
  </w:style>
  <w:style w:type="character" w:customStyle="1" w:styleId="Balk1Char">
    <w:name w:val="Başlık 1 Char"/>
    <w:basedOn w:val="VarsaylanParagrafYazTipi"/>
    <w:link w:val="Balk1"/>
    <w:rsid w:val="00BD522E"/>
    <w:rPr>
      <w:rFonts w:ascii="Arial" w:eastAsia="Times New Roman" w:hAnsi="Arial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5" Type="http://schemas.openxmlformats.org/officeDocument/2006/relationships/webSettings" Target="webSettings.xml"/><Relationship Id="rId61" Type="http://schemas.openxmlformats.org/officeDocument/2006/relationships/footer" Target="footer54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B945-A4DC-4502-BB7A-3177A4A5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47474</Words>
  <Characters>270605</Characters>
  <Application>Microsoft Office Word</Application>
  <DocSecurity>8</DocSecurity>
  <Lines>2255</Lines>
  <Paragraphs>634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100</vt:i4>
      </vt:variant>
    </vt:vector>
  </HeadingPairs>
  <TitlesOfParts>
    <vt:vector size="101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Y</Company>
  <LinksUpToDate>false</LinksUpToDate>
  <CharactersWithSpaces>317445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User-pc</cp:lastModifiedBy>
  <cp:revision>64</cp:revision>
  <cp:lastPrinted>2016-04-14T05:47:00Z</cp:lastPrinted>
  <dcterms:created xsi:type="dcterms:W3CDTF">2013-08-28T06:07:00Z</dcterms:created>
  <dcterms:modified xsi:type="dcterms:W3CDTF">2023-03-15T13:23:00Z</dcterms:modified>
</cp:coreProperties>
</file>